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5D" w:rsidRPr="00DD0D5D" w:rsidRDefault="00DD0D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Raport z badań przesiewowych uczniów klas III starachowickich szkół podstawowych przeprowadzonych przez nauczycieli MOGKiK w Starachowicach w miesiącach maj – czerwiec 2016 r.</w:t>
      </w:r>
    </w:p>
    <w:p w:rsidR="00DD0D5D" w:rsidRDefault="00DD0D5D">
      <w:pPr>
        <w:rPr>
          <w:sz w:val="23"/>
          <w:szCs w:val="23"/>
        </w:rPr>
      </w:pPr>
    </w:p>
    <w:p w:rsidR="00E836FC" w:rsidRDefault="009519F1">
      <w:pPr>
        <w:rPr>
          <w:sz w:val="23"/>
          <w:szCs w:val="23"/>
        </w:rPr>
      </w:pPr>
      <w:r w:rsidRPr="009519F1">
        <w:rPr>
          <w:noProof/>
          <w:sz w:val="23"/>
          <w:szCs w:val="23"/>
          <w:lang w:eastAsia="pl-PL"/>
        </w:rPr>
        <w:drawing>
          <wp:inline distT="0" distB="0" distL="0" distR="0">
            <wp:extent cx="5713095" cy="4476750"/>
            <wp:effectExtent l="19050" t="0" r="20955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0D5D" w:rsidRDefault="00DD0D5D">
      <w:pPr>
        <w:rPr>
          <w:rFonts w:ascii="Arial" w:hAnsi="Arial" w:cs="Arial"/>
          <w:sz w:val="24"/>
          <w:szCs w:val="24"/>
        </w:rPr>
      </w:pPr>
    </w:p>
    <w:p w:rsidR="00B63443" w:rsidRDefault="00E836FC">
      <w:pPr>
        <w:rPr>
          <w:sz w:val="24"/>
          <w:szCs w:val="24"/>
        </w:rPr>
      </w:pPr>
      <w:r w:rsidRPr="00E836FC">
        <w:rPr>
          <w:rFonts w:ascii="Arial" w:hAnsi="Arial" w:cs="Arial"/>
          <w:sz w:val="24"/>
          <w:szCs w:val="24"/>
        </w:rPr>
        <w:t xml:space="preserve">Podsumowując wyniki badań przesiewowych przeprowadzonych przez nauczycieli MOGKiK </w:t>
      </w:r>
      <w:r>
        <w:rPr>
          <w:rFonts w:ascii="Arial" w:hAnsi="Arial" w:cs="Arial"/>
          <w:sz w:val="24"/>
          <w:szCs w:val="24"/>
        </w:rPr>
        <w:t xml:space="preserve">wśród uczniów </w:t>
      </w:r>
      <w:proofErr w:type="spellStart"/>
      <w:r>
        <w:rPr>
          <w:rFonts w:ascii="Arial" w:hAnsi="Arial" w:cs="Arial"/>
          <w:sz w:val="24"/>
          <w:szCs w:val="24"/>
        </w:rPr>
        <w:t>kl.III</w:t>
      </w:r>
      <w:proofErr w:type="spellEnd"/>
      <w:r>
        <w:rPr>
          <w:rFonts w:ascii="Arial" w:hAnsi="Arial" w:cs="Arial"/>
          <w:sz w:val="24"/>
          <w:szCs w:val="24"/>
        </w:rPr>
        <w:t xml:space="preserve"> starachowickich szkół podstawowych </w:t>
      </w:r>
      <w:r w:rsidRPr="00E836FC">
        <w:rPr>
          <w:rFonts w:ascii="Arial" w:hAnsi="Arial" w:cs="Arial"/>
          <w:sz w:val="24"/>
          <w:szCs w:val="24"/>
        </w:rPr>
        <w:t>okazuje się, że większość</w:t>
      </w:r>
      <w:r w:rsidR="009519F1">
        <w:rPr>
          <w:rFonts w:ascii="Arial" w:hAnsi="Arial" w:cs="Arial"/>
          <w:sz w:val="24"/>
          <w:szCs w:val="24"/>
        </w:rPr>
        <w:t xml:space="preserve"> przypadków czyli 277 (97</w:t>
      </w:r>
      <w:r w:rsidRPr="00E836FC">
        <w:rPr>
          <w:rFonts w:ascii="Arial" w:hAnsi="Arial" w:cs="Arial"/>
          <w:sz w:val="24"/>
          <w:szCs w:val="24"/>
        </w:rPr>
        <w:t>%) wymagać będzie zajęć korekcyjnych w nowym roku szkolnym. Kon</w:t>
      </w:r>
      <w:r>
        <w:rPr>
          <w:rFonts w:ascii="Arial" w:hAnsi="Arial" w:cs="Arial"/>
          <w:sz w:val="24"/>
          <w:szCs w:val="24"/>
        </w:rPr>
        <w:t>sultacji ortopedycznej wymaga 10</w:t>
      </w:r>
      <w:r w:rsidRPr="00E836FC">
        <w:rPr>
          <w:rFonts w:ascii="Arial" w:hAnsi="Arial" w:cs="Arial"/>
          <w:sz w:val="24"/>
          <w:szCs w:val="24"/>
        </w:rPr>
        <w:t xml:space="preserve"> wychowanków</w:t>
      </w:r>
      <w:r w:rsidRPr="00E836FC">
        <w:rPr>
          <w:sz w:val="24"/>
          <w:szCs w:val="24"/>
        </w:rPr>
        <w:t>.</w:t>
      </w:r>
    </w:p>
    <w:p w:rsidR="00B63443" w:rsidRDefault="00B63443" w:rsidP="00B63443">
      <w:pPr>
        <w:rPr>
          <w:sz w:val="24"/>
          <w:szCs w:val="24"/>
        </w:rPr>
      </w:pPr>
    </w:p>
    <w:p w:rsidR="00D90309" w:rsidRDefault="00B63443" w:rsidP="00B63443">
      <w:pPr>
        <w:tabs>
          <w:tab w:val="left" w:pos="28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63443" w:rsidRDefault="00B63443" w:rsidP="00B63443">
      <w:pPr>
        <w:tabs>
          <w:tab w:val="left" w:pos="2850"/>
        </w:tabs>
        <w:rPr>
          <w:sz w:val="24"/>
          <w:szCs w:val="24"/>
        </w:rPr>
      </w:pPr>
    </w:p>
    <w:p w:rsidR="00DD0D5D" w:rsidRDefault="00DD0D5D" w:rsidP="00B63443">
      <w:pPr>
        <w:tabs>
          <w:tab w:val="left" w:pos="2850"/>
        </w:tabs>
        <w:rPr>
          <w:sz w:val="24"/>
          <w:szCs w:val="24"/>
        </w:rPr>
      </w:pPr>
    </w:p>
    <w:p w:rsidR="00B63443" w:rsidRDefault="00B63443" w:rsidP="00B63443">
      <w:pPr>
        <w:tabs>
          <w:tab w:val="left" w:pos="2850"/>
        </w:tabs>
        <w:rPr>
          <w:sz w:val="24"/>
          <w:szCs w:val="24"/>
        </w:rPr>
      </w:pPr>
      <w:r w:rsidRPr="00B63443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3914791"/>
            <wp:effectExtent l="19050" t="0" r="11430" b="9509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21D0" w:rsidRDefault="00B3728E" w:rsidP="00B63443">
      <w:pPr>
        <w:tabs>
          <w:tab w:val="left" w:pos="2850"/>
        </w:tabs>
        <w:rPr>
          <w:rFonts w:ascii="Arial" w:hAnsi="Arial" w:cs="Arial"/>
          <w:sz w:val="24"/>
          <w:szCs w:val="24"/>
        </w:rPr>
      </w:pPr>
      <w:r w:rsidRPr="00BE34B7">
        <w:rPr>
          <w:rFonts w:ascii="Arial" w:hAnsi="Arial" w:cs="Arial"/>
          <w:sz w:val="24"/>
          <w:szCs w:val="24"/>
        </w:rPr>
        <w:t xml:space="preserve">Skierowanie na zajęcia do Ośrodka wydają lekarze pierwszego kontaktu i lekarze ortopedzi. MOGKiK jest jednym z nielicznych Ośrodków Gimnastyki Korekcyjnej w Polsce, gdzie można skierować dzieci i młodzież </w:t>
      </w:r>
      <w:r w:rsidR="00BE34B7" w:rsidRPr="00BE34B7">
        <w:rPr>
          <w:rFonts w:ascii="Arial" w:hAnsi="Arial" w:cs="Arial"/>
          <w:sz w:val="24"/>
          <w:szCs w:val="24"/>
        </w:rPr>
        <w:t xml:space="preserve">z takimi potrzebami. </w:t>
      </w:r>
    </w:p>
    <w:p w:rsidR="003721D0" w:rsidRPr="003721D0" w:rsidRDefault="003721D0" w:rsidP="003721D0">
      <w:pPr>
        <w:rPr>
          <w:rFonts w:ascii="Arial" w:hAnsi="Arial" w:cs="Arial"/>
          <w:sz w:val="24"/>
          <w:szCs w:val="24"/>
        </w:rPr>
      </w:pPr>
    </w:p>
    <w:p w:rsidR="003721D0" w:rsidRPr="003721D0" w:rsidRDefault="003721D0" w:rsidP="003721D0">
      <w:pPr>
        <w:rPr>
          <w:rFonts w:ascii="Arial" w:hAnsi="Arial" w:cs="Arial"/>
          <w:sz w:val="24"/>
          <w:szCs w:val="24"/>
        </w:rPr>
      </w:pPr>
    </w:p>
    <w:p w:rsidR="003721D0" w:rsidRPr="003721D0" w:rsidRDefault="003721D0" w:rsidP="003721D0">
      <w:pPr>
        <w:rPr>
          <w:rFonts w:ascii="Arial" w:hAnsi="Arial" w:cs="Arial"/>
          <w:sz w:val="24"/>
          <w:szCs w:val="24"/>
        </w:rPr>
      </w:pPr>
    </w:p>
    <w:p w:rsidR="003721D0" w:rsidRDefault="003721D0" w:rsidP="003721D0">
      <w:pPr>
        <w:rPr>
          <w:rFonts w:ascii="Arial" w:hAnsi="Arial" w:cs="Arial"/>
          <w:sz w:val="24"/>
          <w:szCs w:val="24"/>
        </w:rPr>
      </w:pPr>
    </w:p>
    <w:p w:rsidR="00B3728E" w:rsidRDefault="00B3728E" w:rsidP="003721D0">
      <w:pPr>
        <w:rPr>
          <w:rFonts w:ascii="Arial" w:hAnsi="Arial" w:cs="Arial"/>
          <w:sz w:val="24"/>
          <w:szCs w:val="24"/>
        </w:rPr>
      </w:pPr>
    </w:p>
    <w:p w:rsidR="003721D0" w:rsidRDefault="003721D0" w:rsidP="003721D0">
      <w:pPr>
        <w:rPr>
          <w:rFonts w:ascii="Arial" w:hAnsi="Arial" w:cs="Arial"/>
          <w:sz w:val="24"/>
          <w:szCs w:val="24"/>
        </w:rPr>
      </w:pPr>
    </w:p>
    <w:p w:rsidR="003721D0" w:rsidRDefault="003721D0" w:rsidP="003721D0">
      <w:pPr>
        <w:rPr>
          <w:rFonts w:ascii="Arial" w:hAnsi="Arial" w:cs="Arial"/>
          <w:sz w:val="24"/>
          <w:szCs w:val="24"/>
        </w:rPr>
      </w:pPr>
    </w:p>
    <w:p w:rsidR="00DD0D5D" w:rsidRDefault="00DD0D5D" w:rsidP="003721D0">
      <w:pPr>
        <w:rPr>
          <w:rFonts w:ascii="Arial" w:hAnsi="Arial" w:cs="Arial"/>
          <w:sz w:val="24"/>
          <w:szCs w:val="24"/>
        </w:rPr>
      </w:pPr>
    </w:p>
    <w:p w:rsidR="003721D0" w:rsidRDefault="003721D0" w:rsidP="003721D0">
      <w:pPr>
        <w:rPr>
          <w:rFonts w:ascii="Arial" w:hAnsi="Arial" w:cs="Arial"/>
          <w:sz w:val="24"/>
          <w:szCs w:val="24"/>
        </w:rPr>
      </w:pPr>
    </w:p>
    <w:p w:rsidR="00EB0798" w:rsidRPr="00EB0798" w:rsidRDefault="00EB0798" w:rsidP="00EB0798">
      <w:pPr>
        <w:pStyle w:val="Default"/>
        <w:spacing w:line="360" w:lineRule="auto"/>
        <w:jc w:val="both"/>
      </w:pPr>
      <w:r w:rsidRPr="00EB0798">
        <w:lastRenderedPageBreak/>
        <w:t xml:space="preserve"> </w:t>
      </w:r>
      <w:r w:rsidR="00396BCE">
        <w:rPr>
          <w:b/>
          <w:bCs/>
        </w:rPr>
        <w:t>W SP nr 1 przebadano 40</w:t>
      </w:r>
      <w:r w:rsidRPr="00EB0798">
        <w:rPr>
          <w:b/>
          <w:bCs/>
        </w:rPr>
        <w:t xml:space="preserve"> wychowanków </w:t>
      </w:r>
    </w:p>
    <w:p w:rsidR="00EB0798" w:rsidRPr="00EB0798" w:rsidRDefault="00EB0798" w:rsidP="00EB0798">
      <w:pPr>
        <w:pStyle w:val="Default"/>
        <w:spacing w:line="360" w:lineRule="auto"/>
        <w:jc w:val="both"/>
      </w:pPr>
      <w:r w:rsidRPr="00EB0798">
        <w:t>Analizując wyniki badań okazało się</w:t>
      </w:r>
      <w:r w:rsidR="00396BCE">
        <w:t>, w 2 przypadkach (5</w:t>
      </w:r>
      <w:r w:rsidRPr="00EB0798">
        <w:t xml:space="preserve">%) wystąpiły skoliozy powyżej 10 stopni Cobba, </w:t>
      </w:r>
      <w:r w:rsidR="00CD5ABC">
        <w:t xml:space="preserve">postawy </w:t>
      </w:r>
      <w:proofErr w:type="spellStart"/>
      <w:r w:rsidR="00CD5ABC">
        <w:t>skoliotyczne</w:t>
      </w:r>
      <w:proofErr w:type="spellEnd"/>
      <w:r w:rsidR="00CD5ABC">
        <w:t xml:space="preserve"> (od 5</w:t>
      </w:r>
      <w:r w:rsidR="00CD5ABC">
        <w:sym w:font="Symbol" w:char="F0B0"/>
      </w:r>
      <w:r w:rsidR="00CD5ABC">
        <w:t xml:space="preserve"> do 10</w:t>
      </w:r>
      <w:r w:rsidR="00CD5ABC">
        <w:sym w:font="Symbol" w:char="F0B0"/>
      </w:r>
      <w:r w:rsidR="00CD5ABC">
        <w:t>) to 17 przypadków</w:t>
      </w:r>
      <w:r w:rsidR="00FD0D28">
        <w:t xml:space="preserve"> </w:t>
      </w:r>
      <w:r w:rsidR="00CD5ABC">
        <w:t xml:space="preserve">(43%). </w:t>
      </w:r>
      <w:r w:rsidR="008D3B87">
        <w:t>O</w:t>
      </w:r>
      <w:r w:rsidRPr="00EB0798">
        <w:t>ceniając kąt rotacji tułowia – rotacja odcinka piersiowego dotyczył</w:t>
      </w:r>
      <w:r w:rsidR="00396BCE">
        <w:t>a 10</w:t>
      </w:r>
      <w:r w:rsidRPr="00EB0798">
        <w:t xml:space="preserve"> wychowankó</w:t>
      </w:r>
      <w:r w:rsidR="00396BCE">
        <w:t>w (25</w:t>
      </w:r>
      <w:r w:rsidRPr="00EB0798">
        <w:t>%), rotacja odcinka lędź</w:t>
      </w:r>
      <w:r w:rsidR="008D3B87">
        <w:t>wiowego – 10 przypadków</w:t>
      </w:r>
      <w:r w:rsidR="00396BCE">
        <w:t xml:space="preserve"> (25</w:t>
      </w:r>
      <w:r w:rsidRPr="00EB0798">
        <w:t>%). Oceniając ustawienie miednicy, co znacznie rzutuje na kształt kręgosłupa, okazało się, ż</w:t>
      </w:r>
      <w:r w:rsidR="00521825">
        <w:t>e obniżenie miednicy dotyczy 14</w:t>
      </w:r>
      <w:r w:rsidRPr="00EB0798">
        <w:t xml:space="preserve"> badanych co stan</w:t>
      </w:r>
      <w:r w:rsidR="00521825">
        <w:t>owi 35</w:t>
      </w:r>
      <w:r w:rsidRPr="00EB0798">
        <w:t>%</w:t>
      </w:r>
      <w:r w:rsidR="00521825">
        <w:t xml:space="preserve"> a rotacja miednicy 25 przypadków czyli 63%.</w:t>
      </w:r>
      <w:r w:rsidRPr="00EB0798">
        <w:t xml:space="preserve"> </w:t>
      </w:r>
    </w:p>
    <w:p w:rsidR="00EB0798" w:rsidRPr="00EB0798" w:rsidRDefault="00EB0798" w:rsidP="00EB0798">
      <w:pPr>
        <w:pStyle w:val="Default"/>
        <w:spacing w:line="360" w:lineRule="auto"/>
        <w:jc w:val="both"/>
      </w:pPr>
      <w:r w:rsidRPr="00EB0798">
        <w:t xml:space="preserve">Drugim obszarem szczególnego zainteresowania była ocena częstości występowania nadwagi u dzieci </w:t>
      </w:r>
      <w:r w:rsidR="00521825">
        <w:t>klas III w SP nr 1</w:t>
      </w:r>
      <w:r w:rsidRPr="00EB0798">
        <w:t>. Nadwaga dotyczył</w:t>
      </w:r>
      <w:r w:rsidR="00521825">
        <w:t>a 11 badanych co stanowi 28</w:t>
      </w:r>
      <w:r w:rsidRPr="00EB0798">
        <w:t xml:space="preserve">% ogółu </w:t>
      </w:r>
      <w:r w:rsidR="00521825">
        <w:t>prze</w:t>
      </w:r>
      <w:r w:rsidRPr="00EB0798">
        <w:t>badanych</w:t>
      </w:r>
      <w:r w:rsidR="00521825">
        <w:t xml:space="preserve"> dzieci w szkole</w:t>
      </w:r>
      <w:r w:rsidRPr="00EB0798">
        <w:t xml:space="preserve">. </w:t>
      </w:r>
    </w:p>
    <w:p w:rsidR="008D3B87" w:rsidRDefault="00521825" w:rsidP="00EB07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27 badanych co stanowi 68</w:t>
      </w:r>
      <w:r w:rsidR="00EB0798" w:rsidRPr="00EB0798">
        <w:rPr>
          <w:rFonts w:ascii="Arial" w:hAnsi="Arial" w:cs="Arial"/>
          <w:sz w:val="24"/>
          <w:szCs w:val="24"/>
        </w:rPr>
        <w:t>% wykryto koślawość pięt,</w:t>
      </w:r>
      <w:r>
        <w:rPr>
          <w:rFonts w:ascii="Arial" w:hAnsi="Arial" w:cs="Arial"/>
          <w:sz w:val="24"/>
          <w:szCs w:val="24"/>
        </w:rPr>
        <w:t xml:space="preserve"> a u 17 wady kolan co stanowi 43%,  20</w:t>
      </w:r>
      <w:r w:rsidR="00EB0798" w:rsidRPr="00EB0798">
        <w:rPr>
          <w:rFonts w:ascii="Arial" w:hAnsi="Arial" w:cs="Arial"/>
          <w:sz w:val="24"/>
          <w:szCs w:val="24"/>
        </w:rPr>
        <w:t xml:space="preserve"> przypadków</w:t>
      </w:r>
      <w:r>
        <w:rPr>
          <w:rFonts w:ascii="Arial" w:hAnsi="Arial" w:cs="Arial"/>
          <w:sz w:val="24"/>
          <w:szCs w:val="24"/>
        </w:rPr>
        <w:t xml:space="preserve"> (50</w:t>
      </w:r>
      <w:r w:rsidR="00EB0798" w:rsidRPr="00EB0798">
        <w:rPr>
          <w:rFonts w:ascii="Arial" w:hAnsi="Arial" w:cs="Arial"/>
          <w:sz w:val="24"/>
          <w:szCs w:val="24"/>
        </w:rPr>
        <w:t>%) to pł</w:t>
      </w:r>
      <w:r w:rsidR="00E0667D">
        <w:rPr>
          <w:rFonts w:ascii="Arial" w:hAnsi="Arial" w:cs="Arial"/>
          <w:sz w:val="24"/>
          <w:szCs w:val="24"/>
        </w:rPr>
        <w:t>askostopie</w:t>
      </w:r>
      <w:r w:rsidR="00EB0798" w:rsidRPr="00EB0798">
        <w:rPr>
          <w:rFonts w:ascii="Arial" w:hAnsi="Arial" w:cs="Arial"/>
          <w:sz w:val="24"/>
          <w:szCs w:val="24"/>
        </w:rPr>
        <w:t>.</w:t>
      </w:r>
    </w:p>
    <w:p w:rsidR="008D3B87" w:rsidRDefault="000621F3" w:rsidP="008D3B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501640" cy="5234940"/>
            <wp:effectExtent l="19050" t="0" r="3810" b="0"/>
            <wp:docPr id="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523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3B87" w:rsidRPr="00EB0798" w:rsidRDefault="008D3B87" w:rsidP="008D3B87">
      <w:pPr>
        <w:pStyle w:val="Default"/>
        <w:spacing w:line="360" w:lineRule="auto"/>
        <w:jc w:val="both"/>
      </w:pPr>
      <w:r>
        <w:rPr>
          <w:b/>
          <w:bCs/>
        </w:rPr>
        <w:lastRenderedPageBreak/>
        <w:t>W SP nr 2 przebadano 10</w:t>
      </w:r>
      <w:r w:rsidRPr="00EB0798">
        <w:rPr>
          <w:b/>
          <w:bCs/>
        </w:rPr>
        <w:t xml:space="preserve"> wychowanków </w:t>
      </w:r>
    </w:p>
    <w:p w:rsidR="008D3B87" w:rsidRPr="00EB0798" w:rsidRDefault="008D3B87" w:rsidP="008D3B87">
      <w:pPr>
        <w:pStyle w:val="Default"/>
        <w:spacing w:line="360" w:lineRule="auto"/>
        <w:jc w:val="both"/>
      </w:pPr>
      <w:r w:rsidRPr="00EB0798">
        <w:t>Analizując wyniki badań okazało się</w:t>
      </w:r>
      <w:r>
        <w:t>,</w:t>
      </w:r>
      <w:r w:rsidR="00C52055">
        <w:t xml:space="preserve"> że </w:t>
      </w:r>
      <w:r w:rsidRPr="00EB0798">
        <w:t xml:space="preserve"> </w:t>
      </w:r>
      <w:r>
        <w:t xml:space="preserve">postawy </w:t>
      </w:r>
      <w:proofErr w:type="spellStart"/>
      <w:r>
        <w:t>skoliotyczne</w:t>
      </w:r>
      <w:proofErr w:type="spellEnd"/>
      <w:r>
        <w:t xml:space="preserve"> (od 5</w:t>
      </w:r>
      <w:r>
        <w:sym w:font="Symbol" w:char="F0B0"/>
      </w:r>
      <w:r>
        <w:t xml:space="preserve"> do 10</w:t>
      </w:r>
      <w:r>
        <w:sym w:font="Symbol" w:char="F0B0"/>
      </w:r>
      <w:r w:rsidR="00C52055">
        <w:t>) dotyczyły 3</w:t>
      </w:r>
      <w:r>
        <w:t xml:space="preserve"> przypadków</w:t>
      </w:r>
      <w:r w:rsidR="00C52055">
        <w:t xml:space="preserve"> </w:t>
      </w:r>
      <w:r>
        <w:t>(43%). O</w:t>
      </w:r>
      <w:r w:rsidRPr="00EB0798">
        <w:t>ceniając kąt rotacji tułowia – rotacja odcinka piersiowego dotyczył</w:t>
      </w:r>
      <w:r w:rsidR="00BC7974">
        <w:t xml:space="preserve">a 1 wychowanka </w:t>
      </w:r>
      <w:r w:rsidRPr="00EB0798">
        <w:t>, rotacja odcinka lędź</w:t>
      </w:r>
      <w:r w:rsidR="00BC7974">
        <w:t>wiowego również 1 przypadku</w:t>
      </w:r>
      <w:r w:rsidRPr="00EB0798">
        <w:t>. Oceniając ustawienie miednicy, co znacznie rzutuje na kształt kręgosłupa, okazało się, ż</w:t>
      </w:r>
      <w:r>
        <w:t>e obniżenie mied</w:t>
      </w:r>
      <w:r w:rsidR="00BC7974">
        <w:t>nicy dotyczy 2</w:t>
      </w:r>
      <w:r w:rsidRPr="00EB0798">
        <w:t xml:space="preserve"> badanych co stan</w:t>
      </w:r>
      <w:r w:rsidR="00BC7974">
        <w:t>owi 20</w:t>
      </w:r>
      <w:r w:rsidRPr="00EB0798">
        <w:t>%</w:t>
      </w:r>
      <w:r w:rsidR="00BC7974">
        <w:t xml:space="preserve"> a rotacja miednicy 6 przypadków czyli 60</w:t>
      </w:r>
      <w:r>
        <w:t>%.</w:t>
      </w:r>
      <w:r w:rsidRPr="00EB0798">
        <w:t xml:space="preserve"> </w:t>
      </w:r>
    </w:p>
    <w:p w:rsidR="008D3B87" w:rsidRPr="00EB0798" w:rsidRDefault="008D3B87" w:rsidP="008D3B87">
      <w:pPr>
        <w:pStyle w:val="Default"/>
        <w:spacing w:line="360" w:lineRule="auto"/>
        <w:jc w:val="both"/>
      </w:pPr>
      <w:r w:rsidRPr="00EB0798">
        <w:t xml:space="preserve">Drugim obszarem szczególnego zainteresowania była ocena częstości występowania nadwagi u dzieci </w:t>
      </w:r>
      <w:r w:rsidR="00BC7974">
        <w:t>klas III w SP nr 2</w:t>
      </w:r>
      <w:r w:rsidRPr="00EB0798">
        <w:t>. Nadwaga dotyczył</w:t>
      </w:r>
      <w:r w:rsidR="00BC7974">
        <w:t>a 4 badanych co stanowi 40</w:t>
      </w:r>
      <w:r w:rsidRPr="00EB0798">
        <w:t xml:space="preserve">% ogółu </w:t>
      </w:r>
      <w:r>
        <w:t>prze</w:t>
      </w:r>
      <w:r w:rsidRPr="00EB0798">
        <w:t>badanych</w:t>
      </w:r>
      <w:r>
        <w:t xml:space="preserve"> dzieci w szkole</w:t>
      </w:r>
      <w:r w:rsidRPr="00EB0798">
        <w:t xml:space="preserve">. </w:t>
      </w:r>
    </w:p>
    <w:p w:rsidR="008D3B87" w:rsidRDefault="00BC7974" w:rsidP="008D3B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4 badanych co stanowi 40</w:t>
      </w:r>
      <w:r w:rsidR="008D3B87" w:rsidRPr="00EB0798">
        <w:rPr>
          <w:rFonts w:ascii="Arial" w:hAnsi="Arial" w:cs="Arial"/>
          <w:sz w:val="24"/>
          <w:szCs w:val="24"/>
        </w:rPr>
        <w:t>% wykryto koślawość pięt,</w:t>
      </w:r>
      <w:r>
        <w:rPr>
          <w:rFonts w:ascii="Arial" w:hAnsi="Arial" w:cs="Arial"/>
          <w:sz w:val="24"/>
          <w:szCs w:val="24"/>
        </w:rPr>
        <w:t xml:space="preserve">  4 przypadki (4</w:t>
      </w:r>
      <w:r w:rsidR="008D3B87">
        <w:rPr>
          <w:rFonts w:ascii="Arial" w:hAnsi="Arial" w:cs="Arial"/>
          <w:sz w:val="24"/>
          <w:szCs w:val="24"/>
        </w:rPr>
        <w:t>0</w:t>
      </w:r>
      <w:r w:rsidR="008D3B87" w:rsidRPr="00EB0798">
        <w:rPr>
          <w:rFonts w:ascii="Arial" w:hAnsi="Arial" w:cs="Arial"/>
          <w:sz w:val="24"/>
          <w:szCs w:val="24"/>
        </w:rPr>
        <w:t>%) to pł</w:t>
      </w:r>
      <w:r w:rsidR="00E0667D">
        <w:rPr>
          <w:rFonts w:ascii="Arial" w:hAnsi="Arial" w:cs="Arial"/>
          <w:sz w:val="24"/>
          <w:szCs w:val="24"/>
        </w:rPr>
        <w:t>askostopie</w:t>
      </w:r>
      <w:r w:rsidR="008D3B87" w:rsidRPr="00EB0798">
        <w:rPr>
          <w:rFonts w:ascii="Arial" w:hAnsi="Arial" w:cs="Arial"/>
          <w:sz w:val="24"/>
          <w:szCs w:val="24"/>
        </w:rPr>
        <w:t>.</w:t>
      </w:r>
    </w:p>
    <w:p w:rsidR="008D3B87" w:rsidRDefault="000621F3" w:rsidP="008D3B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501640" cy="5234940"/>
            <wp:effectExtent l="19050" t="0" r="3810" b="0"/>
            <wp:docPr id="1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523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7DF" w:rsidRPr="00EB0798" w:rsidRDefault="000127DF" w:rsidP="000127DF">
      <w:pPr>
        <w:pStyle w:val="Default"/>
        <w:spacing w:line="360" w:lineRule="auto"/>
        <w:jc w:val="both"/>
      </w:pPr>
      <w:r>
        <w:rPr>
          <w:b/>
          <w:bCs/>
        </w:rPr>
        <w:lastRenderedPageBreak/>
        <w:t>W SP nr 6 przebadano 13</w:t>
      </w:r>
      <w:r w:rsidRPr="00EB0798">
        <w:rPr>
          <w:b/>
          <w:bCs/>
        </w:rPr>
        <w:t xml:space="preserve"> wychowanków </w:t>
      </w:r>
    </w:p>
    <w:p w:rsidR="000127DF" w:rsidRPr="00EB0798" w:rsidRDefault="000127DF" w:rsidP="000127DF">
      <w:pPr>
        <w:pStyle w:val="Default"/>
        <w:spacing w:line="360" w:lineRule="auto"/>
        <w:jc w:val="both"/>
      </w:pPr>
      <w:r w:rsidRPr="00EB0798">
        <w:t>Analizując wyniki badań okazało się</w:t>
      </w:r>
      <w:r>
        <w:t xml:space="preserve">, że </w:t>
      </w:r>
      <w:r w:rsidR="00AD7715">
        <w:t>w 1 przypadku wystąpiła skolioza</w:t>
      </w:r>
      <w:r w:rsidR="00AD7715" w:rsidRPr="00EB0798">
        <w:t xml:space="preserve"> powyżej 10 stopni Cobba,</w:t>
      </w:r>
      <w:r w:rsidRPr="00EB0798">
        <w:t xml:space="preserve"> </w:t>
      </w:r>
      <w:r>
        <w:t xml:space="preserve">postawy </w:t>
      </w:r>
      <w:proofErr w:type="spellStart"/>
      <w:r>
        <w:t>skoliotyczne</w:t>
      </w:r>
      <w:proofErr w:type="spellEnd"/>
      <w:r>
        <w:t xml:space="preserve"> (od 5</w:t>
      </w:r>
      <w:r>
        <w:sym w:font="Symbol" w:char="F0B0"/>
      </w:r>
      <w:r>
        <w:t xml:space="preserve"> do 10</w:t>
      </w:r>
      <w:r>
        <w:sym w:font="Symbol" w:char="F0B0"/>
      </w:r>
      <w:r w:rsidR="00AD7715">
        <w:t>) dotyczyły 9 przypadków (69</w:t>
      </w:r>
      <w:r>
        <w:t>%). O</w:t>
      </w:r>
      <w:r w:rsidRPr="00EB0798">
        <w:t>ceniając kąt rotacji tułowia – rotacja odcinka piersiowego dotyczył</w:t>
      </w:r>
      <w:r w:rsidR="00AD7715">
        <w:t>a 6</w:t>
      </w:r>
      <w:r w:rsidRPr="00EB0798">
        <w:t xml:space="preserve"> wychowankó</w:t>
      </w:r>
      <w:r w:rsidR="00AD7715">
        <w:t>w (46</w:t>
      </w:r>
      <w:r w:rsidRPr="00EB0798">
        <w:t>%), rotacja odcinka lędź</w:t>
      </w:r>
      <w:r w:rsidR="00AD7715">
        <w:t>wiowego – 7 przypadków (54</w:t>
      </w:r>
      <w:r w:rsidRPr="00EB0798">
        <w:t>%). Oceniając ustawienie miednicy, co znacznie rzutuje na kształt kręgosłupa, okazało się, ż</w:t>
      </w:r>
      <w:r w:rsidR="00AD7715">
        <w:t>e obniżenie miednicy dotyczy 6</w:t>
      </w:r>
      <w:r w:rsidRPr="00EB0798">
        <w:t xml:space="preserve"> badanych co stan</w:t>
      </w:r>
      <w:r w:rsidR="00AD7715">
        <w:t>owi 46</w:t>
      </w:r>
      <w:r w:rsidRPr="00EB0798">
        <w:t>%</w:t>
      </w:r>
      <w:r w:rsidR="00AD7715">
        <w:t xml:space="preserve"> a rotacja miednicy 10 przypadków czyli 77</w:t>
      </w:r>
      <w:r>
        <w:t>%.</w:t>
      </w:r>
      <w:r w:rsidRPr="00EB0798">
        <w:t xml:space="preserve"> </w:t>
      </w:r>
    </w:p>
    <w:p w:rsidR="000127DF" w:rsidRPr="00EB0798" w:rsidRDefault="000127DF" w:rsidP="000127DF">
      <w:pPr>
        <w:pStyle w:val="Default"/>
        <w:spacing w:line="360" w:lineRule="auto"/>
        <w:jc w:val="both"/>
      </w:pPr>
      <w:r w:rsidRPr="00EB0798">
        <w:t xml:space="preserve">Drugim obszarem szczególnego zainteresowania była ocena częstości występowania nadwagi u dzieci </w:t>
      </w:r>
      <w:r w:rsidR="00AD7715">
        <w:t>klas III w SP nr 6</w:t>
      </w:r>
      <w:r w:rsidRPr="00EB0798">
        <w:t>. Nadwaga dotyczył</w:t>
      </w:r>
      <w:r w:rsidR="00AD7715">
        <w:t>a 3</w:t>
      </w:r>
      <w:r>
        <w:t xml:space="preserve"> ba</w:t>
      </w:r>
      <w:r w:rsidR="00AD7715">
        <w:t>danych co stanowi 23</w:t>
      </w:r>
      <w:r w:rsidRPr="00EB0798">
        <w:t xml:space="preserve">% ogółu </w:t>
      </w:r>
      <w:r>
        <w:t>prze</w:t>
      </w:r>
      <w:r w:rsidRPr="00EB0798">
        <w:t>badanych</w:t>
      </w:r>
      <w:r>
        <w:t xml:space="preserve"> dzieci w szkole</w:t>
      </w:r>
      <w:r w:rsidRPr="00EB0798">
        <w:t xml:space="preserve">. </w:t>
      </w:r>
    </w:p>
    <w:p w:rsidR="000127DF" w:rsidRDefault="00AD7715" w:rsidP="00012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9 badanych co stanowi 69</w:t>
      </w:r>
      <w:r w:rsidR="000127DF" w:rsidRPr="00EB0798">
        <w:rPr>
          <w:rFonts w:ascii="Arial" w:hAnsi="Arial" w:cs="Arial"/>
          <w:sz w:val="24"/>
          <w:szCs w:val="24"/>
        </w:rPr>
        <w:t>% wykryto koślawość pięt,</w:t>
      </w:r>
      <w:r>
        <w:rPr>
          <w:rFonts w:ascii="Arial" w:hAnsi="Arial" w:cs="Arial"/>
          <w:sz w:val="24"/>
          <w:szCs w:val="24"/>
        </w:rPr>
        <w:t xml:space="preserve"> a u 4 wady kolan co stanowi 31%,  7</w:t>
      </w:r>
      <w:r w:rsidR="000127DF" w:rsidRPr="00EB0798">
        <w:rPr>
          <w:rFonts w:ascii="Arial" w:hAnsi="Arial" w:cs="Arial"/>
          <w:sz w:val="24"/>
          <w:szCs w:val="24"/>
        </w:rPr>
        <w:t xml:space="preserve"> przypadków</w:t>
      </w:r>
      <w:r>
        <w:rPr>
          <w:rFonts w:ascii="Arial" w:hAnsi="Arial" w:cs="Arial"/>
          <w:sz w:val="24"/>
          <w:szCs w:val="24"/>
        </w:rPr>
        <w:t xml:space="preserve"> (54</w:t>
      </w:r>
      <w:r w:rsidR="000127DF" w:rsidRPr="00EB0798">
        <w:rPr>
          <w:rFonts w:ascii="Arial" w:hAnsi="Arial" w:cs="Arial"/>
          <w:sz w:val="24"/>
          <w:szCs w:val="24"/>
        </w:rPr>
        <w:t>%) to pł</w:t>
      </w:r>
      <w:r w:rsidR="000127DF">
        <w:rPr>
          <w:rFonts w:ascii="Arial" w:hAnsi="Arial" w:cs="Arial"/>
          <w:sz w:val="24"/>
          <w:szCs w:val="24"/>
        </w:rPr>
        <w:t>askostopie</w:t>
      </w:r>
      <w:r w:rsidR="000127DF" w:rsidRPr="00EB0798">
        <w:rPr>
          <w:rFonts w:ascii="Arial" w:hAnsi="Arial" w:cs="Arial"/>
          <w:sz w:val="24"/>
          <w:szCs w:val="24"/>
        </w:rPr>
        <w:t>.</w:t>
      </w:r>
    </w:p>
    <w:p w:rsidR="008D3B87" w:rsidRPr="008D3B87" w:rsidRDefault="00B95129" w:rsidP="008D3B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494020" cy="5234940"/>
            <wp:effectExtent l="19050" t="0" r="0" b="0"/>
            <wp:docPr id="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523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7DF" w:rsidRPr="00EB0798" w:rsidRDefault="000127DF" w:rsidP="000127DF">
      <w:pPr>
        <w:pStyle w:val="Default"/>
        <w:spacing w:line="360" w:lineRule="auto"/>
        <w:jc w:val="both"/>
      </w:pPr>
      <w:r>
        <w:rPr>
          <w:b/>
          <w:bCs/>
        </w:rPr>
        <w:lastRenderedPageBreak/>
        <w:t>W SP nr 9 przebadano 69</w:t>
      </w:r>
      <w:r w:rsidRPr="00EB0798">
        <w:rPr>
          <w:b/>
          <w:bCs/>
        </w:rPr>
        <w:t xml:space="preserve"> wychowanków </w:t>
      </w:r>
    </w:p>
    <w:p w:rsidR="000127DF" w:rsidRPr="00EB0798" w:rsidRDefault="000127DF" w:rsidP="000127DF">
      <w:pPr>
        <w:pStyle w:val="Default"/>
        <w:spacing w:line="360" w:lineRule="auto"/>
        <w:jc w:val="both"/>
      </w:pPr>
      <w:r w:rsidRPr="00EB0798">
        <w:t>Analizując wyniki badań okazało się</w:t>
      </w:r>
      <w:r>
        <w:t xml:space="preserve">, że </w:t>
      </w:r>
      <w:r w:rsidR="003B31D8">
        <w:t xml:space="preserve"> w 3 przypadkach (4%) wystąpiła skolioza</w:t>
      </w:r>
      <w:r w:rsidR="003B31D8" w:rsidRPr="00EB0798">
        <w:t xml:space="preserve"> powyżej 10 stopni Cobba, </w:t>
      </w:r>
      <w:r w:rsidRPr="00EB0798">
        <w:t xml:space="preserve"> </w:t>
      </w:r>
      <w:r>
        <w:t xml:space="preserve">postawy </w:t>
      </w:r>
      <w:proofErr w:type="spellStart"/>
      <w:r>
        <w:t>skoliotyczne</w:t>
      </w:r>
      <w:proofErr w:type="spellEnd"/>
      <w:r>
        <w:t xml:space="preserve"> (od 5</w:t>
      </w:r>
      <w:r>
        <w:sym w:font="Symbol" w:char="F0B0"/>
      </w:r>
      <w:r>
        <w:t xml:space="preserve"> do 10</w:t>
      </w:r>
      <w:r>
        <w:sym w:font="Symbol" w:char="F0B0"/>
      </w:r>
      <w:r w:rsidR="003B31D8">
        <w:t>) dotyczyły 41 przypadków (59</w:t>
      </w:r>
      <w:r>
        <w:t>%). O</w:t>
      </w:r>
      <w:r w:rsidRPr="00EB0798">
        <w:t>ceniając kąt rotacji tułowia – rotacja odcinka piersiowego dotyczył</w:t>
      </w:r>
      <w:r w:rsidR="003B31D8">
        <w:t>a 25</w:t>
      </w:r>
      <w:r w:rsidRPr="00EB0798">
        <w:t xml:space="preserve"> wychowankó</w:t>
      </w:r>
      <w:r w:rsidR="003B31D8">
        <w:t>w (36</w:t>
      </w:r>
      <w:r w:rsidRPr="00EB0798">
        <w:t>%), rotacja odcinka lędź</w:t>
      </w:r>
      <w:r w:rsidR="003B31D8">
        <w:t>wiowego – 26 przypadki (38</w:t>
      </w:r>
      <w:r w:rsidRPr="00EB0798">
        <w:t>%). Oceniając ustawienie miednicy, co znacznie rzutuje na kształt kręgosłupa, okazało się, ż</w:t>
      </w:r>
      <w:r w:rsidR="003B31D8">
        <w:t>e obniżenie miednicy dotyczy 12</w:t>
      </w:r>
      <w:r w:rsidRPr="00EB0798">
        <w:t xml:space="preserve"> badanych co stan</w:t>
      </w:r>
      <w:r w:rsidR="003B31D8">
        <w:t>owi 17</w:t>
      </w:r>
      <w:r w:rsidRPr="00EB0798">
        <w:t>%</w:t>
      </w:r>
      <w:r w:rsidR="003B31D8">
        <w:t xml:space="preserve"> a rotacja miednicy 48 przypadków czyli 70</w:t>
      </w:r>
      <w:r>
        <w:t>%.</w:t>
      </w:r>
      <w:r w:rsidRPr="00EB0798">
        <w:t xml:space="preserve"> </w:t>
      </w:r>
    </w:p>
    <w:p w:rsidR="000127DF" w:rsidRPr="00EB0798" w:rsidRDefault="000127DF" w:rsidP="000127DF">
      <w:pPr>
        <w:pStyle w:val="Default"/>
        <w:spacing w:line="360" w:lineRule="auto"/>
        <w:jc w:val="both"/>
      </w:pPr>
      <w:r w:rsidRPr="00EB0798">
        <w:t xml:space="preserve">Drugim obszarem szczególnego zainteresowania była ocena częstości występowania nadwagi u dzieci </w:t>
      </w:r>
      <w:r w:rsidR="003B31D8">
        <w:t>klas III w SP nr 9</w:t>
      </w:r>
      <w:r w:rsidRPr="00EB0798">
        <w:t>. Nadwaga dotyczył</w:t>
      </w:r>
      <w:r w:rsidR="003B31D8">
        <w:t>a 14 badanych co stanowi 20</w:t>
      </w:r>
      <w:r w:rsidRPr="00EB0798">
        <w:t xml:space="preserve">% ogółu </w:t>
      </w:r>
      <w:r>
        <w:t>prze</w:t>
      </w:r>
      <w:r w:rsidRPr="00EB0798">
        <w:t>badanych</w:t>
      </w:r>
      <w:r>
        <w:t xml:space="preserve"> dzieci w szkole</w:t>
      </w:r>
      <w:r w:rsidRPr="00EB0798">
        <w:t xml:space="preserve">. </w:t>
      </w:r>
    </w:p>
    <w:p w:rsidR="000127DF" w:rsidRDefault="003B31D8" w:rsidP="00012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43 badanych co stanowi 62</w:t>
      </w:r>
      <w:r w:rsidR="000127DF" w:rsidRPr="00EB0798">
        <w:rPr>
          <w:rFonts w:ascii="Arial" w:hAnsi="Arial" w:cs="Arial"/>
          <w:sz w:val="24"/>
          <w:szCs w:val="24"/>
        </w:rPr>
        <w:t>% wykryto koślawość pięt,</w:t>
      </w:r>
      <w:r>
        <w:rPr>
          <w:rFonts w:ascii="Arial" w:hAnsi="Arial" w:cs="Arial"/>
          <w:sz w:val="24"/>
          <w:szCs w:val="24"/>
        </w:rPr>
        <w:t xml:space="preserve"> a u 35 wady kolan co stanowi 51%, 25 </w:t>
      </w:r>
      <w:r w:rsidR="000127DF" w:rsidRPr="00EB0798">
        <w:rPr>
          <w:rFonts w:ascii="Arial" w:hAnsi="Arial" w:cs="Arial"/>
          <w:sz w:val="24"/>
          <w:szCs w:val="24"/>
        </w:rPr>
        <w:t xml:space="preserve"> przypadków</w:t>
      </w:r>
      <w:r>
        <w:rPr>
          <w:rFonts w:ascii="Arial" w:hAnsi="Arial" w:cs="Arial"/>
          <w:sz w:val="24"/>
          <w:szCs w:val="24"/>
        </w:rPr>
        <w:t xml:space="preserve"> (36</w:t>
      </w:r>
      <w:r w:rsidR="000127DF" w:rsidRPr="00EB0798">
        <w:rPr>
          <w:rFonts w:ascii="Arial" w:hAnsi="Arial" w:cs="Arial"/>
          <w:sz w:val="24"/>
          <w:szCs w:val="24"/>
        </w:rPr>
        <w:t>%) to pł</w:t>
      </w:r>
      <w:r w:rsidR="000127DF">
        <w:rPr>
          <w:rFonts w:ascii="Arial" w:hAnsi="Arial" w:cs="Arial"/>
          <w:sz w:val="24"/>
          <w:szCs w:val="24"/>
        </w:rPr>
        <w:t>askostopie</w:t>
      </w:r>
      <w:r w:rsidR="000127DF" w:rsidRPr="00EB0798">
        <w:rPr>
          <w:rFonts w:ascii="Arial" w:hAnsi="Arial" w:cs="Arial"/>
          <w:sz w:val="24"/>
          <w:szCs w:val="24"/>
        </w:rPr>
        <w:t>.</w:t>
      </w:r>
    </w:p>
    <w:p w:rsidR="000127DF" w:rsidRDefault="00014D4A" w:rsidP="00396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501640" cy="5234940"/>
            <wp:effectExtent l="19050" t="0" r="3810" b="0"/>
            <wp:docPr id="1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523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7CFE" w:rsidRPr="00EB0798" w:rsidRDefault="00A07CFE" w:rsidP="00A07CFE">
      <w:pPr>
        <w:pStyle w:val="Default"/>
        <w:spacing w:line="360" w:lineRule="auto"/>
        <w:jc w:val="both"/>
      </w:pPr>
      <w:r>
        <w:rPr>
          <w:b/>
          <w:bCs/>
        </w:rPr>
        <w:lastRenderedPageBreak/>
        <w:t>W SP nr 10 przebadano 34</w:t>
      </w:r>
      <w:r w:rsidRPr="00EB0798">
        <w:rPr>
          <w:b/>
          <w:bCs/>
        </w:rPr>
        <w:t xml:space="preserve"> wychowanków </w:t>
      </w:r>
    </w:p>
    <w:p w:rsidR="00A07CFE" w:rsidRPr="00EB0798" w:rsidRDefault="00A07CFE" w:rsidP="00A07CFE">
      <w:pPr>
        <w:pStyle w:val="Default"/>
        <w:spacing w:line="360" w:lineRule="auto"/>
        <w:jc w:val="both"/>
      </w:pPr>
      <w:r w:rsidRPr="00EB0798">
        <w:t>Analizując wyniki badań okazało się</w:t>
      </w:r>
      <w:r>
        <w:t xml:space="preserve">, że </w:t>
      </w:r>
      <w:r w:rsidRPr="00EB0798">
        <w:t xml:space="preserve"> </w:t>
      </w:r>
      <w:r>
        <w:t xml:space="preserve">postawy </w:t>
      </w:r>
      <w:proofErr w:type="spellStart"/>
      <w:r>
        <w:t>skoliotyczne</w:t>
      </w:r>
      <w:proofErr w:type="spellEnd"/>
      <w:r>
        <w:t xml:space="preserve"> (od 5</w:t>
      </w:r>
      <w:r>
        <w:sym w:font="Symbol" w:char="F0B0"/>
      </w:r>
      <w:r>
        <w:t xml:space="preserve"> do 10</w:t>
      </w:r>
      <w:r>
        <w:sym w:font="Symbol" w:char="F0B0"/>
      </w:r>
      <w:r w:rsidR="00241C5F">
        <w:t>) dotyczyły 14 przypadków (41</w:t>
      </w:r>
      <w:r>
        <w:t>%). O</w:t>
      </w:r>
      <w:r w:rsidRPr="00EB0798">
        <w:t>ceniając kąt rotacji tułowia – rotacja odcinka piersiowego dotyczył</w:t>
      </w:r>
      <w:r>
        <w:t>a 10</w:t>
      </w:r>
      <w:r w:rsidRPr="00EB0798">
        <w:t xml:space="preserve"> wychowankó</w:t>
      </w:r>
      <w:r w:rsidR="00241C5F">
        <w:t>w (29</w:t>
      </w:r>
      <w:r w:rsidRPr="00EB0798">
        <w:t>%), rotacja odcinka lędź</w:t>
      </w:r>
      <w:r w:rsidR="00241C5F">
        <w:t>wiowego – 3 przypadki (9</w:t>
      </w:r>
      <w:r w:rsidRPr="00EB0798">
        <w:t>%). Oceniając ustawienie miednicy, co znacznie rzutuje na kształt kręgosłupa, okazało się, ż</w:t>
      </w:r>
      <w:r w:rsidR="00241C5F">
        <w:t>e obniżenie miednicy dotyczy 10</w:t>
      </w:r>
      <w:r w:rsidRPr="00EB0798">
        <w:t xml:space="preserve"> badanych co stan</w:t>
      </w:r>
      <w:r w:rsidR="00241C5F">
        <w:t>owi 29</w:t>
      </w:r>
      <w:r w:rsidRPr="00EB0798">
        <w:t>%</w:t>
      </w:r>
      <w:r w:rsidR="00241C5F">
        <w:t xml:space="preserve"> a rotacja miednicy 18 przypadków czyli 53</w:t>
      </w:r>
      <w:r>
        <w:t>%.</w:t>
      </w:r>
      <w:r w:rsidRPr="00EB0798">
        <w:t xml:space="preserve"> </w:t>
      </w:r>
    </w:p>
    <w:p w:rsidR="00A07CFE" w:rsidRPr="00EB0798" w:rsidRDefault="00A07CFE" w:rsidP="00A07CFE">
      <w:pPr>
        <w:pStyle w:val="Default"/>
        <w:spacing w:line="360" w:lineRule="auto"/>
        <w:jc w:val="both"/>
      </w:pPr>
      <w:r w:rsidRPr="00EB0798">
        <w:t xml:space="preserve">Drugim obszarem szczególnego zainteresowania była ocena częstości występowania nadwagi u dzieci </w:t>
      </w:r>
      <w:r>
        <w:t>klas III w SP nr 1</w:t>
      </w:r>
      <w:r w:rsidR="00241C5F">
        <w:t>0</w:t>
      </w:r>
      <w:r w:rsidRPr="00EB0798">
        <w:t>. Nadwaga dotyczył</w:t>
      </w:r>
      <w:r w:rsidR="00241C5F">
        <w:t>a 7 badanych co stanowi 21</w:t>
      </w:r>
      <w:r w:rsidRPr="00EB0798">
        <w:t xml:space="preserve">% ogółu </w:t>
      </w:r>
      <w:r>
        <w:t>prze</w:t>
      </w:r>
      <w:r w:rsidRPr="00EB0798">
        <w:t>badanych</w:t>
      </w:r>
      <w:r>
        <w:t xml:space="preserve"> dzieci w szkole</w:t>
      </w:r>
      <w:r w:rsidRPr="00EB0798">
        <w:t xml:space="preserve">. </w:t>
      </w:r>
    </w:p>
    <w:p w:rsidR="00A07CFE" w:rsidRDefault="00241C5F" w:rsidP="00A07C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24 badanych co stanowi 71</w:t>
      </w:r>
      <w:r w:rsidR="00A07CFE" w:rsidRPr="00EB0798">
        <w:rPr>
          <w:rFonts w:ascii="Arial" w:hAnsi="Arial" w:cs="Arial"/>
          <w:sz w:val="24"/>
          <w:szCs w:val="24"/>
        </w:rPr>
        <w:t>% wykryto koślawość pięt,</w:t>
      </w:r>
      <w:r>
        <w:rPr>
          <w:rFonts w:ascii="Arial" w:hAnsi="Arial" w:cs="Arial"/>
          <w:sz w:val="24"/>
          <w:szCs w:val="24"/>
        </w:rPr>
        <w:t xml:space="preserve"> a u 17 wady kolan co stanowi 50%,  26</w:t>
      </w:r>
      <w:r w:rsidR="00A07CFE" w:rsidRPr="00EB0798">
        <w:rPr>
          <w:rFonts w:ascii="Arial" w:hAnsi="Arial" w:cs="Arial"/>
          <w:sz w:val="24"/>
          <w:szCs w:val="24"/>
        </w:rPr>
        <w:t xml:space="preserve"> przypadków</w:t>
      </w:r>
      <w:r>
        <w:rPr>
          <w:rFonts w:ascii="Arial" w:hAnsi="Arial" w:cs="Arial"/>
          <w:sz w:val="24"/>
          <w:szCs w:val="24"/>
        </w:rPr>
        <w:t xml:space="preserve"> (76</w:t>
      </w:r>
      <w:r w:rsidR="00A07CFE" w:rsidRPr="00EB0798">
        <w:rPr>
          <w:rFonts w:ascii="Arial" w:hAnsi="Arial" w:cs="Arial"/>
          <w:sz w:val="24"/>
          <w:szCs w:val="24"/>
        </w:rPr>
        <w:t>%) to pł</w:t>
      </w:r>
      <w:r w:rsidR="00A07CFE">
        <w:rPr>
          <w:rFonts w:ascii="Arial" w:hAnsi="Arial" w:cs="Arial"/>
          <w:sz w:val="24"/>
          <w:szCs w:val="24"/>
        </w:rPr>
        <w:t>askostopie</w:t>
      </w:r>
      <w:r w:rsidR="00A07CFE" w:rsidRPr="00EB0798">
        <w:rPr>
          <w:rFonts w:ascii="Arial" w:hAnsi="Arial" w:cs="Arial"/>
          <w:sz w:val="24"/>
          <w:szCs w:val="24"/>
        </w:rPr>
        <w:t>.</w:t>
      </w:r>
    </w:p>
    <w:p w:rsidR="00A07CFE" w:rsidRDefault="00DA59BD" w:rsidP="00396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501640" cy="5234940"/>
            <wp:effectExtent l="19050" t="0" r="3810" b="0"/>
            <wp:docPr id="1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523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7CFE" w:rsidRPr="00EB0798" w:rsidRDefault="00A07CFE" w:rsidP="00A07CFE">
      <w:pPr>
        <w:pStyle w:val="Default"/>
        <w:spacing w:line="360" w:lineRule="auto"/>
        <w:jc w:val="both"/>
      </w:pPr>
      <w:r>
        <w:rPr>
          <w:b/>
          <w:bCs/>
        </w:rPr>
        <w:lastRenderedPageBreak/>
        <w:t>W SP nr 11 przebadano 29</w:t>
      </w:r>
      <w:r w:rsidRPr="00EB0798">
        <w:rPr>
          <w:b/>
          <w:bCs/>
        </w:rPr>
        <w:t xml:space="preserve"> wychowanków </w:t>
      </w:r>
    </w:p>
    <w:p w:rsidR="00A07CFE" w:rsidRPr="00EB0798" w:rsidRDefault="00A07CFE" w:rsidP="00A07CFE">
      <w:pPr>
        <w:pStyle w:val="Default"/>
        <w:spacing w:line="360" w:lineRule="auto"/>
        <w:jc w:val="both"/>
      </w:pPr>
      <w:r w:rsidRPr="00EB0798">
        <w:t>Analizując wyniki badań okazało się</w:t>
      </w:r>
      <w:r>
        <w:t xml:space="preserve">, że </w:t>
      </w:r>
      <w:r w:rsidR="00BC191D">
        <w:t>w 1 przypadku  wystąpiła skolioza</w:t>
      </w:r>
      <w:r w:rsidR="00BC191D" w:rsidRPr="00EB0798">
        <w:t xml:space="preserve"> powyżej 10 stopni Cobba,</w:t>
      </w:r>
      <w:r w:rsidRPr="00EB0798">
        <w:t xml:space="preserve"> </w:t>
      </w:r>
      <w:r>
        <w:t xml:space="preserve">postawy </w:t>
      </w:r>
      <w:proofErr w:type="spellStart"/>
      <w:r>
        <w:t>skoliotyczne</w:t>
      </w:r>
      <w:proofErr w:type="spellEnd"/>
      <w:r>
        <w:t xml:space="preserve"> (od 5</w:t>
      </w:r>
      <w:r>
        <w:sym w:font="Symbol" w:char="F0B0"/>
      </w:r>
      <w:r>
        <w:t xml:space="preserve"> do 10</w:t>
      </w:r>
      <w:r>
        <w:sym w:font="Symbol" w:char="F0B0"/>
      </w:r>
      <w:r w:rsidR="00BC191D">
        <w:t>) dotyczyły 14 przypadków (48</w:t>
      </w:r>
      <w:r>
        <w:t>%). O</w:t>
      </w:r>
      <w:r w:rsidRPr="00EB0798">
        <w:t>ceniając kąt rotacji tułowia – rotacja odcinka piersiowego dotyczył</w:t>
      </w:r>
      <w:r w:rsidR="00BC191D">
        <w:t>a 6</w:t>
      </w:r>
      <w:r w:rsidRPr="00EB0798">
        <w:t xml:space="preserve"> wychowankó</w:t>
      </w:r>
      <w:r w:rsidR="00BC191D">
        <w:t>w (21</w:t>
      </w:r>
      <w:r w:rsidRPr="00EB0798">
        <w:t>%), rotacja odcinka lędź</w:t>
      </w:r>
      <w:r w:rsidR="00BC191D">
        <w:t>wiowego – 2 przypadki (7</w:t>
      </w:r>
      <w:r w:rsidRPr="00EB0798">
        <w:t>%). Oceniając ustawienie miednicy, co znacznie rzutuje na kształt kręgosłupa, okazało się, ż</w:t>
      </w:r>
      <w:r w:rsidR="00BC191D">
        <w:t>e obniżenie miednicy dotyczy 2</w:t>
      </w:r>
      <w:r w:rsidRPr="00EB0798">
        <w:t xml:space="preserve"> badanych co stan</w:t>
      </w:r>
      <w:r w:rsidR="00BC191D">
        <w:t>owi 7</w:t>
      </w:r>
      <w:r w:rsidRPr="00EB0798">
        <w:t>%</w:t>
      </w:r>
      <w:r w:rsidR="00BC191D">
        <w:t xml:space="preserve"> a rotacja miednicy 16 przypadków czyli 55</w:t>
      </w:r>
      <w:r>
        <w:t>%.</w:t>
      </w:r>
      <w:r w:rsidRPr="00EB0798">
        <w:t xml:space="preserve"> </w:t>
      </w:r>
    </w:p>
    <w:p w:rsidR="00A07CFE" w:rsidRPr="00EB0798" w:rsidRDefault="00A07CFE" w:rsidP="00A07CFE">
      <w:pPr>
        <w:pStyle w:val="Default"/>
        <w:spacing w:line="360" w:lineRule="auto"/>
        <w:jc w:val="both"/>
      </w:pPr>
      <w:r w:rsidRPr="00EB0798">
        <w:t xml:space="preserve">Drugim obszarem szczególnego zainteresowania była ocena częstości występowania nadwagi u dzieci </w:t>
      </w:r>
      <w:r>
        <w:t>klas III w SP nr 1</w:t>
      </w:r>
      <w:r w:rsidR="00BC191D">
        <w:t>1</w:t>
      </w:r>
      <w:r w:rsidRPr="00EB0798">
        <w:t>. Nadwaga dotyczył</w:t>
      </w:r>
      <w:r w:rsidR="00BC191D">
        <w:t>a 5 badanych co stanowi 17</w:t>
      </w:r>
      <w:r w:rsidRPr="00EB0798">
        <w:t xml:space="preserve">% ogółu </w:t>
      </w:r>
      <w:r>
        <w:t>prze</w:t>
      </w:r>
      <w:r w:rsidRPr="00EB0798">
        <w:t>badanych</w:t>
      </w:r>
      <w:r>
        <w:t xml:space="preserve"> dzieci w szkole</w:t>
      </w:r>
      <w:r w:rsidRPr="00EB0798">
        <w:t xml:space="preserve">. </w:t>
      </w:r>
    </w:p>
    <w:p w:rsidR="00A07CFE" w:rsidRDefault="00BC191D" w:rsidP="00A07C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19 badanych co stanowi 66</w:t>
      </w:r>
      <w:r w:rsidR="00A07CFE" w:rsidRPr="00EB0798">
        <w:rPr>
          <w:rFonts w:ascii="Arial" w:hAnsi="Arial" w:cs="Arial"/>
          <w:sz w:val="24"/>
          <w:szCs w:val="24"/>
        </w:rPr>
        <w:t>% wykryto koślawość pięt,</w:t>
      </w:r>
      <w:r>
        <w:rPr>
          <w:rFonts w:ascii="Arial" w:hAnsi="Arial" w:cs="Arial"/>
          <w:sz w:val="24"/>
          <w:szCs w:val="24"/>
        </w:rPr>
        <w:t xml:space="preserve"> a u 3</w:t>
      </w:r>
      <w:r w:rsidR="00A07CFE">
        <w:rPr>
          <w:rFonts w:ascii="Arial" w:hAnsi="Arial" w:cs="Arial"/>
          <w:sz w:val="24"/>
          <w:szCs w:val="24"/>
        </w:rPr>
        <w:t xml:space="preserve"> wa</w:t>
      </w:r>
      <w:r>
        <w:rPr>
          <w:rFonts w:ascii="Arial" w:hAnsi="Arial" w:cs="Arial"/>
          <w:sz w:val="24"/>
          <w:szCs w:val="24"/>
        </w:rPr>
        <w:t>dy kolan co stanowi 10%,  7</w:t>
      </w:r>
      <w:r w:rsidR="00A07CFE" w:rsidRPr="00EB0798">
        <w:rPr>
          <w:rFonts w:ascii="Arial" w:hAnsi="Arial" w:cs="Arial"/>
          <w:sz w:val="24"/>
          <w:szCs w:val="24"/>
        </w:rPr>
        <w:t xml:space="preserve"> przypadków</w:t>
      </w:r>
      <w:r>
        <w:rPr>
          <w:rFonts w:ascii="Arial" w:hAnsi="Arial" w:cs="Arial"/>
          <w:sz w:val="24"/>
          <w:szCs w:val="24"/>
        </w:rPr>
        <w:t xml:space="preserve"> (24</w:t>
      </w:r>
      <w:r w:rsidR="00A07CFE" w:rsidRPr="00EB0798">
        <w:rPr>
          <w:rFonts w:ascii="Arial" w:hAnsi="Arial" w:cs="Arial"/>
          <w:sz w:val="24"/>
          <w:szCs w:val="24"/>
        </w:rPr>
        <w:t>%) to pł</w:t>
      </w:r>
      <w:r w:rsidR="00A07CFE">
        <w:rPr>
          <w:rFonts w:ascii="Arial" w:hAnsi="Arial" w:cs="Arial"/>
          <w:sz w:val="24"/>
          <w:szCs w:val="24"/>
        </w:rPr>
        <w:t>askostopie</w:t>
      </w:r>
      <w:r w:rsidR="00A07CFE" w:rsidRPr="00EB0798">
        <w:rPr>
          <w:rFonts w:ascii="Arial" w:hAnsi="Arial" w:cs="Arial"/>
          <w:sz w:val="24"/>
          <w:szCs w:val="24"/>
        </w:rPr>
        <w:t>.</w:t>
      </w:r>
    </w:p>
    <w:p w:rsidR="00A07CFE" w:rsidRDefault="00D1295B" w:rsidP="00396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501640" cy="5234940"/>
            <wp:effectExtent l="19050" t="0" r="3810" b="0"/>
            <wp:docPr id="1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523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7CFE" w:rsidRPr="00EB0798" w:rsidRDefault="00A07CFE" w:rsidP="00A07CFE">
      <w:pPr>
        <w:pStyle w:val="Default"/>
        <w:spacing w:line="360" w:lineRule="auto"/>
        <w:jc w:val="both"/>
      </w:pPr>
      <w:r>
        <w:rPr>
          <w:b/>
          <w:bCs/>
        </w:rPr>
        <w:lastRenderedPageBreak/>
        <w:t>W SP nr 12 przebadano 36</w:t>
      </w:r>
      <w:r w:rsidRPr="00EB0798">
        <w:rPr>
          <w:b/>
          <w:bCs/>
        </w:rPr>
        <w:t xml:space="preserve"> wychowanków </w:t>
      </w:r>
    </w:p>
    <w:p w:rsidR="00A07CFE" w:rsidRPr="00EB0798" w:rsidRDefault="00A07CFE" w:rsidP="00A07CFE">
      <w:pPr>
        <w:pStyle w:val="Default"/>
        <w:spacing w:line="360" w:lineRule="auto"/>
        <w:jc w:val="both"/>
      </w:pPr>
      <w:r w:rsidRPr="00EB0798">
        <w:t>Analizując wyniki badań okazało się</w:t>
      </w:r>
      <w:r>
        <w:t xml:space="preserve">, że </w:t>
      </w:r>
      <w:r w:rsidR="002F65F6">
        <w:t>w 2 przypadkach (6%) wystąpiła skolioza</w:t>
      </w:r>
      <w:r w:rsidR="002F65F6" w:rsidRPr="00EB0798">
        <w:t xml:space="preserve"> powyżej 10 stopni Cobba,</w:t>
      </w:r>
      <w:r w:rsidRPr="00EB0798">
        <w:t xml:space="preserve"> </w:t>
      </w:r>
      <w:r>
        <w:t xml:space="preserve">postawy </w:t>
      </w:r>
      <w:proofErr w:type="spellStart"/>
      <w:r>
        <w:t>skoliotyczne</w:t>
      </w:r>
      <w:proofErr w:type="spellEnd"/>
      <w:r>
        <w:t xml:space="preserve"> (od 5</w:t>
      </w:r>
      <w:r>
        <w:sym w:font="Symbol" w:char="F0B0"/>
      </w:r>
      <w:r>
        <w:t xml:space="preserve"> do 10</w:t>
      </w:r>
      <w:r>
        <w:sym w:font="Symbol" w:char="F0B0"/>
      </w:r>
      <w:r w:rsidR="002F65F6">
        <w:t>) dotyczyły 18 przypadków (50</w:t>
      </w:r>
      <w:r>
        <w:t>%). O</w:t>
      </w:r>
      <w:r w:rsidRPr="00EB0798">
        <w:t>ceniając kąt rotacji tułowia – rotacja odcinka piersiowego dotyczył</w:t>
      </w:r>
      <w:r>
        <w:t>a 10</w:t>
      </w:r>
      <w:r w:rsidRPr="00EB0798">
        <w:t xml:space="preserve"> wychowankó</w:t>
      </w:r>
      <w:r w:rsidR="002F65F6">
        <w:t>w (28</w:t>
      </w:r>
      <w:r w:rsidRPr="00EB0798">
        <w:t>%), rotacja odcinka lędź</w:t>
      </w:r>
      <w:r w:rsidR="002F65F6">
        <w:t>wiowego – 6 przypadków (17</w:t>
      </w:r>
      <w:r w:rsidRPr="00EB0798">
        <w:t>%). Oceniając ustawienie miednicy, co znacznie rzutuje na kształt kręgosłupa, okazało się, ż</w:t>
      </w:r>
      <w:r w:rsidR="002F65F6">
        <w:t>e obniżenie miednicy dotyczy 9</w:t>
      </w:r>
      <w:r w:rsidRPr="00EB0798">
        <w:t xml:space="preserve"> badanych co stan</w:t>
      </w:r>
      <w:r w:rsidR="002F65F6">
        <w:t>owi 25</w:t>
      </w:r>
      <w:r w:rsidRPr="00EB0798">
        <w:t>%</w:t>
      </w:r>
      <w:r>
        <w:t xml:space="preserve"> a ro</w:t>
      </w:r>
      <w:r w:rsidR="002F65F6">
        <w:t>tacja miednicy 23 przypadków czyli 64</w:t>
      </w:r>
      <w:r>
        <w:t>%.</w:t>
      </w:r>
      <w:r w:rsidRPr="00EB0798">
        <w:t xml:space="preserve"> </w:t>
      </w:r>
    </w:p>
    <w:p w:rsidR="00A07CFE" w:rsidRPr="00EB0798" w:rsidRDefault="00A07CFE" w:rsidP="00A07CFE">
      <w:pPr>
        <w:pStyle w:val="Default"/>
        <w:spacing w:line="360" w:lineRule="auto"/>
        <w:jc w:val="both"/>
      </w:pPr>
      <w:r w:rsidRPr="00EB0798">
        <w:t xml:space="preserve">Drugim obszarem szczególnego zainteresowania była ocena częstości występowania nadwagi u dzieci </w:t>
      </w:r>
      <w:r>
        <w:t>klas III w SP nr 1</w:t>
      </w:r>
      <w:r w:rsidR="002F65F6">
        <w:t>2</w:t>
      </w:r>
      <w:r w:rsidRPr="00EB0798">
        <w:t>. Nadwaga dotyczył</w:t>
      </w:r>
      <w:r w:rsidR="002F65F6">
        <w:t>a 7 badanych co stanowi 19</w:t>
      </w:r>
      <w:r w:rsidRPr="00EB0798">
        <w:t xml:space="preserve">% ogółu </w:t>
      </w:r>
      <w:r>
        <w:t>prze</w:t>
      </w:r>
      <w:r w:rsidRPr="00EB0798">
        <w:t>badanych</w:t>
      </w:r>
      <w:r>
        <w:t xml:space="preserve"> dzieci w szkole</w:t>
      </w:r>
      <w:r w:rsidRPr="00EB0798">
        <w:t xml:space="preserve">. </w:t>
      </w:r>
    </w:p>
    <w:p w:rsidR="00A07CFE" w:rsidRDefault="002F65F6" w:rsidP="00A07C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30</w:t>
      </w:r>
      <w:r w:rsidR="00A07CFE">
        <w:rPr>
          <w:rFonts w:ascii="Arial" w:hAnsi="Arial" w:cs="Arial"/>
          <w:sz w:val="24"/>
          <w:szCs w:val="24"/>
        </w:rPr>
        <w:t xml:space="preserve"> badanych co </w:t>
      </w:r>
      <w:r>
        <w:rPr>
          <w:rFonts w:ascii="Arial" w:hAnsi="Arial" w:cs="Arial"/>
          <w:sz w:val="24"/>
          <w:szCs w:val="24"/>
        </w:rPr>
        <w:t>stanowi 83</w:t>
      </w:r>
      <w:r w:rsidR="00A07CFE" w:rsidRPr="00EB0798">
        <w:rPr>
          <w:rFonts w:ascii="Arial" w:hAnsi="Arial" w:cs="Arial"/>
          <w:sz w:val="24"/>
          <w:szCs w:val="24"/>
        </w:rPr>
        <w:t>% wykryto koślawość pięt,</w:t>
      </w:r>
      <w:r>
        <w:rPr>
          <w:rFonts w:ascii="Arial" w:hAnsi="Arial" w:cs="Arial"/>
          <w:sz w:val="24"/>
          <w:szCs w:val="24"/>
        </w:rPr>
        <w:t xml:space="preserve"> a u 22 wady kolan co stanowi 61%,  16</w:t>
      </w:r>
      <w:r w:rsidR="00A07CFE" w:rsidRPr="00EB0798">
        <w:rPr>
          <w:rFonts w:ascii="Arial" w:hAnsi="Arial" w:cs="Arial"/>
          <w:sz w:val="24"/>
          <w:szCs w:val="24"/>
        </w:rPr>
        <w:t xml:space="preserve"> przypadków</w:t>
      </w:r>
      <w:r>
        <w:rPr>
          <w:rFonts w:ascii="Arial" w:hAnsi="Arial" w:cs="Arial"/>
          <w:sz w:val="24"/>
          <w:szCs w:val="24"/>
        </w:rPr>
        <w:t xml:space="preserve"> (44</w:t>
      </w:r>
      <w:r w:rsidR="00A07CFE" w:rsidRPr="00EB0798">
        <w:rPr>
          <w:rFonts w:ascii="Arial" w:hAnsi="Arial" w:cs="Arial"/>
          <w:sz w:val="24"/>
          <w:szCs w:val="24"/>
        </w:rPr>
        <w:t>%) to pł</w:t>
      </w:r>
      <w:r w:rsidR="00A07CFE">
        <w:rPr>
          <w:rFonts w:ascii="Arial" w:hAnsi="Arial" w:cs="Arial"/>
          <w:sz w:val="24"/>
          <w:szCs w:val="24"/>
        </w:rPr>
        <w:t>askostopie</w:t>
      </w:r>
      <w:r w:rsidR="00A07CFE" w:rsidRPr="00EB0798">
        <w:rPr>
          <w:rFonts w:ascii="Arial" w:hAnsi="Arial" w:cs="Arial"/>
          <w:sz w:val="24"/>
          <w:szCs w:val="24"/>
        </w:rPr>
        <w:t>.</w:t>
      </w:r>
    </w:p>
    <w:p w:rsidR="00A07CFE" w:rsidRDefault="002C36C3" w:rsidP="00396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501640" cy="5234940"/>
            <wp:effectExtent l="19050" t="0" r="3810" b="0"/>
            <wp:docPr id="1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523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7CFE" w:rsidRPr="00EB0798" w:rsidRDefault="00A07CFE" w:rsidP="00A07CFE">
      <w:pPr>
        <w:pStyle w:val="Default"/>
        <w:spacing w:line="360" w:lineRule="auto"/>
        <w:jc w:val="both"/>
      </w:pPr>
      <w:r>
        <w:rPr>
          <w:b/>
          <w:bCs/>
        </w:rPr>
        <w:lastRenderedPageBreak/>
        <w:t>W SP nr 13 przebadano 49</w:t>
      </w:r>
      <w:r w:rsidRPr="00EB0798">
        <w:rPr>
          <w:b/>
          <w:bCs/>
        </w:rPr>
        <w:t xml:space="preserve"> wychowanków </w:t>
      </w:r>
    </w:p>
    <w:p w:rsidR="00A07CFE" w:rsidRPr="00EB0798" w:rsidRDefault="00A07CFE" w:rsidP="00A07CFE">
      <w:pPr>
        <w:pStyle w:val="Default"/>
        <w:spacing w:line="360" w:lineRule="auto"/>
        <w:jc w:val="both"/>
      </w:pPr>
      <w:r w:rsidRPr="00EB0798">
        <w:t>Analizując wyniki badań okazało się</w:t>
      </w:r>
      <w:r>
        <w:t>, że</w:t>
      </w:r>
      <w:r w:rsidR="00314D5E" w:rsidRPr="00314D5E">
        <w:t xml:space="preserve"> </w:t>
      </w:r>
      <w:r w:rsidR="00314D5E">
        <w:t>w 1 przypadku  wystąpiła skolioza</w:t>
      </w:r>
      <w:r w:rsidR="00314D5E" w:rsidRPr="00EB0798">
        <w:t xml:space="preserve"> powyżej 10 stopni Cobba,</w:t>
      </w:r>
      <w:r>
        <w:t xml:space="preserve"> </w:t>
      </w:r>
      <w:r w:rsidRPr="00EB0798">
        <w:t xml:space="preserve"> </w:t>
      </w:r>
      <w:r>
        <w:t xml:space="preserve">postawy </w:t>
      </w:r>
      <w:proofErr w:type="spellStart"/>
      <w:r>
        <w:t>skoliotyczne</w:t>
      </w:r>
      <w:proofErr w:type="spellEnd"/>
      <w:r>
        <w:t xml:space="preserve"> (od 5</w:t>
      </w:r>
      <w:r>
        <w:sym w:font="Symbol" w:char="F0B0"/>
      </w:r>
      <w:r>
        <w:t xml:space="preserve"> do 10</w:t>
      </w:r>
      <w:r>
        <w:sym w:font="Symbol" w:char="F0B0"/>
      </w:r>
      <w:r w:rsidR="00314D5E">
        <w:t>) dotyczyły 21</w:t>
      </w:r>
      <w:r>
        <w:t xml:space="preserve"> przypad</w:t>
      </w:r>
      <w:r w:rsidR="00314D5E">
        <w:t>ków (43</w:t>
      </w:r>
      <w:r>
        <w:t>%). O</w:t>
      </w:r>
      <w:r w:rsidRPr="00EB0798">
        <w:t>ceniając kąt rotacji tułowia – rotacja odcinka piersiowego dotyczył</w:t>
      </w:r>
      <w:r w:rsidR="00314D5E">
        <w:t>a 15</w:t>
      </w:r>
      <w:r w:rsidRPr="00EB0798">
        <w:t xml:space="preserve"> wychowankó</w:t>
      </w:r>
      <w:r w:rsidR="00314D5E">
        <w:t>w (31</w:t>
      </w:r>
      <w:r w:rsidRPr="00EB0798">
        <w:t>%), rotacja odcinka lędź</w:t>
      </w:r>
      <w:r w:rsidR="00314D5E">
        <w:t>wiowego – 11 przypadki (22</w:t>
      </w:r>
      <w:r w:rsidRPr="00EB0798">
        <w:t>%). Oceniając ustawienie miednicy, co znacznie rzutuje na kształt kręgosłupa, okazało się, ż</w:t>
      </w:r>
      <w:r>
        <w:t>e obniżenie mie</w:t>
      </w:r>
      <w:r w:rsidR="00314D5E">
        <w:t>dnicy dotyczy 9</w:t>
      </w:r>
      <w:r w:rsidRPr="00EB0798">
        <w:t xml:space="preserve"> badanych co stan</w:t>
      </w:r>
      <w:r w:rsidR="00314D5E">
        <w:t>owi 18</w:t>
      </w:r>
      <w:r w:rsidRPr="00EB0798">
        <w:t>%</w:t>
      </w:r>
      <w:r w:rsidR="00314D5E">
        <w:t xml:space="preserve"> a rotacja miednicy 31</w:t>
      </w:r>
      <w:r>
        <w:t xml:space="preserve"> przypadków czyli 63%.</w:t>
      </w:r>
      <w:r w:rsidRPr="00EB0798">
        <w:t xml:space="preserve"> </w:t>
      </w:r>
    </w:p>
    <w:p w:rsidR="00A07CFE" w:rsidRPr="00EB0798" w:rsidRDefault="00A07CFE" w:rsidP="00A07CFE">
      <w:pPr>
        <w:pStyle w:val="Default"/>
        <w:spacing w:line="360" w:lineRule="auto"/>
        <w:jc w:val="both"/>
      </w:pPr>
      <w:r w:rsidRPr="00EB0798">
        <w:t xml:space="preserve">Drugim obszarem szczególnego zainteresowania była ocena częstości występowania nadwagi u dzieci </w:t>
      </w:r>
      <w:r>
        <w:t>klas III w SP nr 1</w:t>
      </w:r>
      <w:r w:rsidR="00314D5E">
        <w:t>3</w:t>
      </w:r>
      <w:r w:rsidRPr="00EB0798">
        <w:t>. Nadwaga dotyczył</w:t>
      </w:r>
      <w:r w:rsidR="00E03231">
        <w:t>a 14 badanych co stanowi 29</w:t>
      </w:r>
      <w:r w:rsidRPr="00EB0798">
        <w:t xml:space="preserve">% ogółu </w:t>
      </w:r>
      <w:r>
        <w:t>prze</w:t>
      </w:r>
      <w:r w:rsidRPr="00EB0798">
        <w:t>badanych</w:t>
      </w:r>
      <w:r>
        <w:t xml:space="preserve"> dzieci w szkole</w:t>
      </w:r>
      <w:r w:rsidRPr="00EB0798">
        <w:t xml:space="preserve">. </w:t>
      </w:r>
    </w:p>
    <w:p w:rsidR="00A07CFE" w:rsidRDefault="00E03231" w:rsidP="00A07C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24 badanych co stanowi 49</w:t>
      </w:r>
      <w:r w:rsidR="00A07CFE" w:rsidRPr="00EB0798">
        <w:rPr>
          <w:rFonts w:ascii="Arial" w:hAnsi="Arial" w:cs="Arial"/>
          <w:sz w:val="24"/>
          <w:szCs w:val="24"/>
        </w:rPr>
        <w:t>% wykryto koślawość pięt,</w:t>
      </w:r>
      <w:r>
        <w:rPr>
          <w:rFonts w:ascii="Arial" w:hAnsi="Arial" w:cs="Arial"/>
          <w:sz w:val="24"/>
          <w:szCs w:val="24"/>
        </w:rPr>
        <w:t xml:space="preserve"> a u 18 wady kolan co stanowi 37%,  20</w:t>
      </w:r>
      <w:r w:rsidR="00A07CFE" w:rsidRPr="00EB0798">
        <w:rPr>
          <w:rFonts w:ascii="Arial" w:hAnsi="Arial" w:cs="Arial"/>
          <w:sz w:val="24"/>
          <w:szCs w:val="24"/>
        </w:rPr>
        <w:t xml:space="preserve"> przypadków</w:t>
      </w:r>
      <w:r>
        <w:rPr>
          <w:rFonts w:ascii="Arial" w:hAnsi="Arial" w:cs="Arial"/>
          <w:sz w:val="24"/>
          <w:szCs w:val="24"/>
        </w:rPr>
        <w:t xml:space="preserve"> (41</w:t>
      </w:r>
      <w:r w:rsidR="00A07CFE" w:rsidRPr="00EB0798">
        <w:rPr>
          <w:rFonts w:ascii="Arial" w:hAnsi="Arial" w:cs="Arial"/>
          <w:sz w:val="24"/>
          <w:szCs w:val="24"/>
        </w:rPr>
        <w:t>%) to pł</w:t>
      </w:r>
      <w:r w:rsidR="00A07CFE">
        <w:rPr>
          <w:rFonts w:ascii="Arial" w:hAnsi="Arial" w:cs="Arial"/>
          <w:sz w:val="24"/>
          <w:szCs w:val="24"/>
        </w:rPr>
        <w:t>askostopie</w:t>
      </w:r>
      <w:r w:rsidR="00A07CFE" w:rsidRPr="00EB0798">
        <w:rPr>
          <w:rFonts w:ascii="Arial" w:hAnsi="Arial" w:cs="Arial"/>
          <w:sz w:val="24"/>
          <w:szCs w:val="24"/>
        </w:rPr>
        <w:t>.</w:t>
      </w:r>
    </w:p>
    <w:p w:rsidR="00A07CFE" w:rsidRDefault="006A4CDF" w:rsidP="00396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501640" cy="5234940"/>
            <wp:effectExtent l="19050" t="0" r="3810" b="0"/>
            <wp:docPr id="2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523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7CFE" w:rsidRPr="00EB0798" w:rsidRDefault="00A07CFE" w:rsidP="00A07CFE">
      <w:pPr>
        <w:pStyle w:val="Default"/>
        <w:spacing w:line="360" w:lineRule="auto"/>
        <w:jc w:val="both"/>
      </w:pPr>
      <w:r>
        <w:rPr>
          <w:b/>
          <w:bCs/>
        </w:rPr>
        <w:lastRenderedPageBreak/>
        <w:t>W SSP przebadano 9</w:t>
      </w:r>
      <w:r w:rsidRPr="00EB0798">
        <w:rPr>
          <w:b/>
          <w:bCs/>
        </w:rPr>
        <w:t xml:space="preserve"> wychowanków </w:t>
      </w:r>
    </w:p>
    <w:p w:rsidR="00A07CFE" w:rsidRPr="00EB0798" w:rsidRDefault="00A07CFE" w:rsidP="00A07CFE">
      <w:pPr>
        <w:pStyle w:val="Default"/>
        <w:spacing w:line="360" w:lineRule="auto"/>
        <w:jc w:val="both"/>
      </w:pPr>
      <w:r w:rsidRPr="00EB0798">
        <w:t>Analizując wyniki badań okazało się</w:t>
      </w:r>
      <w:r>
        <w:t xml:space="preserve">, że </w:t>
      </w:r>
      <w:r w:rsidRPr="00EB0798">
        <w:t xml:space="preserve"> </w:t>
      </w:r>
      <w:r>
        <w:t xml:space="preserve">postawy </w:t>
      </w:r>
      <w:proofErr w:type="spellStart"/>
      <w:r>
        <w:t>skoliotyczne</w:t>
      </w:r>
      <w:proofErr w:type="spellEnd"/>
      <w:r>
        <w:t xml:space="preserve"> (od 5</w:t>
      </w:r>
      <w:r>
        <w:sym w:font="Symbol" w:char="F0B0"/>
      </w:r>
      <w:r>
        <w:t xml:space="preserve"> do 10</w:t>
      </w:r>
      <w:r>
        <w:sym w:font="Symbol" w:char="F0B0"/>
      </w:r>
      <w:r w:rsidR="00E03231">
        <w:t>) dotyczyły 3 przypadków (33</w:t>
      </w:r>
      <w:r>
        <w:t>%). O</w:t>
      </w:r>
      <w:r w:rsidRPr="00EB0798">
        <w:t>ceniając kąt rotacji tułowia – rotacja odcinka piersiowego dotyczył</w:t>
      </w:r>
      <w:r w:rsidR="00E03231">
        <w:t>a 1 wychowanka (11</w:t>
      </w:r>
      <w:r w:rsidRPr="00EB0798">
        <w:t>%), rotacja odcinka lędź</w:t>
      </w:r>
      <w:r w:rsidR="00E03231">
        <w:t>wiowego – 2 przypadki (22</w:t>
      </w:r>
      <w:r w:rsidRPr="00EB0798">
        <w:t>%). Oceniając ustawienie miednicy, co znacznie rzutuje na kształt kręgosłupa, okazało się, ż</w:t>
      </w:r>
      <w:r w:rsidR="00E03231">
        <w:t>e obniżenie miednicy dotyczy 2</w:t>
      </w:r>
      <w:r w:rsidRPr="00EB0798">
        <w:t xml:space="preserve"> badanych co stan</w:t>
      </w:r>
      <w:r w:rsidR="00E03231">
        <w:t>owi 22</w:t>
      </w:r>
      <w:r w:rsidRPr="00EB0798">
        <w:t>%</w:t>
      </w:r>
      <w:r w:rsidR="00E03231">
        <w:t xml:space="preserve"> a rotacja miednicy 5 przypadków czyli 56</w:t>
      </w:r>
      <w:r>
        <w:t>%.</w:t>
      </w:r>
      <w:r w:rsidRPr="00EB0798">
        <w:t xml:space="preserve"> </w:t>
      </w:r>
    </w:p>
    <w:p w:rsidR="00A07CFE" w:rsidRPr="00EB0798" w:rsidRDefault="00A07CFE" w:rsidP="00A07CFE">
      <w:pPr>
        <w:pStyle w:val="Default"/>
        <w:spacing w:line="360" w:lineRule="auto"/>
        <w:jc w:val="both"/>
      </w:pPr>
      <w:r w:rsidRPr="00EB0798">
        <w:t xml:space="preserve">Drugim obszarem szczególnego zainteresowania była ocena częstości występowania nadwagi u dzieci </w:t>
      </w:r>
      <w:r w:rsidR="00E03231">
        <w:t>klas III w SSP</w:t>
      </w:r>
      <w:r w:rsidRPr="00EB0798">
        <w:t>. Nadwaga dotyczył</w:t>
      </w:r>
      <w:r w:rsidR="00E03231">
        <w:t>a 3 badanych co stanowi 33</w:t>
      </w:r>
      <w:r w:rsidRPr="00EB0798">
        <w:t xml:space="preserve">% ogółu </w:t>
      </w:r>
      <w:r>
        <w:t>prze</w:t>
      </w:r>
      <w:r w:rsidRPr="00EB0798">
        <w:t>badanych</w:t>
      </w:r>
      <w:r>
        <w:t xml:space="preserve"> dzieci w szkole</w:t>
      </w:r>
      <w:r w:rsidRPr="00EB0798">
        <w:t xml:space="preserve">. </w:t>
      </w:r>
    </w:p>
    <w:p w:rsidR="00A07CFE" w:rsidRDefault="00E03231" w:rsidP="00A07C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6 badanych co stanowi 67</w:t>
      </w:r>
      <w:r w:rsidR="00A07CFE" w:rsidRPr="00EB0798">
        <w:rPr>
          <w:rFonts w:ascii="Arial" w:hAnsi="Arial" w:cs="Arial"/>
          <w:sz w:val="24"/>
          <w:szCs w:val="24"/>
        </w:rPr>
        <w:t>% wykryto koślawość pięt,</w:t>
      </w:r>
      <w:r>
        <w:rPr>
          <w:rFonts w:ascii="Arial" w:hAnsi="Arial" w:cs="Arial"/>
          <w:sz w:val="24"/>
          <w:szCs w:val="24"/>
        </w:rPr>
        <w:t xml:space="preserve"> a u 2 wady kolan co stanowi 22%,  2 przypadki (22</w:t>
      </w:r>
      <w:r w:rsidR="00A07CFE" w:rsidRPr="00EB0798">
        <w:rPr>
          <w:rFonts w:ascii="Arial" w:hAnsi="Arial" w:cs="Arial"/>
          <w:sz w:val="24"/>
          <w:szCs w:val="24"/>
        </w:rPr>
        <w:t>%) to pł</w:t>
      </w:r>
      <w:r w:rsidR="00A07CFE">
        <w:rPr>
          <w:rFonts w:ascii="Arial" w:hAnsi="Arial" w:cs="Arial"/>
          <w:sz w:val="24"/>
          <w:szCs w:val="24"/>
        </w:rPr>
        <w:t>askostopie</w:t>
      </w:r>
      <w:r w:rsidR="00A07CFE" w:rsidRPr="00EB0798">
        <w:rPr>
          <w:rFonts w:ascii="Arial" w:hAnsi="Arial" w:cs="Arial"/>
          <w:sz w:val="24"/>
          <w:szCs w:val="24"/>
        </w:rPr>
        <w:t>.</w:t>
      </w:r>
    </w:p>
    <w:p w:rsidR="00A07CFE" w:rsidRPr="00396BCE" w:rsidRDefault="00D60338" w:rsidP="00396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501640" cy="5234940"/>
            <wp:effectExtent l="19050" t="0" r="3810" b="0"/>
            <wp:docPr id="2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523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07CFE" w:rsidRPr="00396BCE" w:rsidSect="00D9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77" w:rsidRDefault="00CD4F77" w:rsidP="00E52E4A">
      <w:pPr>
        <w:spacing w:after="0" w:line="240" w:lineRule="auto"/>
      </w:pPr>
      <w:r>
        <w:separator/>
      </w:r>
    </w:p>
  </w:endnote>
  <w:endnote w:type="continuationSeparator" w:id="0">
    <w:p w:rsidR="00CD4F77" w:rsidRDefault="00CD4F77" w:rsidP="00E5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77" w:rsidRDefault="00CD4F77" w:rsidP="00E52E4A">
      <w:pPr>
        <w:spacing w:after="0" w:line="240" w:lineRule="auto"/>
      </w:pPr>
      <w:r>
        <w:separator/>
      </w:r>
    </w:p>
  </w:footnote>
  <w:footnote w:type="continuationSeparator" w:id="0">
    <w:p w:rsidR="00CD4F77" w:rsidRDefault="00CD4F77" w:rsidP="00E52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6FC"/>
    <w:rsid w:val="000127DF"/>
    <w:rsid w:val="00014D4A"/>
    <w:rsid w:val="000621F3"/>
    <w:rsid w:val="0022716F"/>
    <w:rsid w:val="00241C5F"/>
    <w:rsid w:val="002C36C3"/>
    <w:rsid w:val="002F65F6"/>
    <w:rsid w:val="00314D5E"/>
    <w:rsid w:val="00334B25"/>
    <w:rsid w:val="003721D0"/>
    <w:rsid w:val="00396BCE"/>
    <w:rsid w:val="003B31D8"/>
    <w:rsid w:val="00422235"/>
    <w:rsid w:val="004437E8"/>
    <w:rsid w:val="004D2698"/>
    <w:rsid w:val="00521825"/>
    <w:rsid w:val="006A4CDF"/>
    <w:rsid w:val="008C1E93"/>
    <w:rsid w:val="008D3B87"/>
    <w:rsid w:val="008D64EE"/>
    <w:rsid w:val="009519F1"/>
    <w:rsid w:val="00A07CFE"/>
    <w:rsid w:val="00A827DE"/>
    <w:rsid w:val="00AD7715"/>
    <w:rsid w:val="00B3728E"/>
    <w:rsid w:val="00B63443"/>
    <w:rsid w:val="00B95129"/>
    <w:rsid w:val="00BA09BB"/>
    <w:rsid w:val="00BC191D"/>
    <w:rsid w:val="00BC7974"/>
    <w:rsid w:val="00BD0328"/>
    <w:rsid w:val="00BE34B7"/>
    <w:rsid w:val="00C516D3"/>
    <w:rsid w:val="00C52055"/>
    <w:rsid w:val="00C95F69"/>
    <w:rsid w:val="00CD4F77"/>
    <w:rsid w:val="00CD5ABC"/>
    <w:rsid w:val="00D1295B"/>
    <w:rsid w:val="00D60338"/>
    <w:rsid w:val="00D90309"/>
    <w:rsid w:val="00DA59BD"/>
    <w:rsid w:val="00DB2791"/>
    <w:rsid w:val="00DD0D5D"/>
    <w:rsid w:val="00E03231"/>
    <w:rsid w:val="00E0667D"/>
    <w:rsid w:val="00E519CB"/>
    <w:rsid w:val="00E52E4A"/>
    <w:rsid w:val="00E6663C"/>
    <w:rsid w:val="00E668CC"/>
    <w:rsid w:val="00E725E5"/>
    <w:rsid w:val="00E836FC"/>
    <w:rsid w:val="00EB0798"/>
    <w:rsid w:val="00ED35EB"/>
    <w:rsid w:val="00FD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6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21D0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52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2E4A"/>
  </w:style>
  <w:style w:type="paragraph" w:styleId="Stopka">
    <w:name w:val="footer"/>
    <w:basedOn w:val="Normalny"/>
    <w:link w:val="StopkaZnak"/>
    <w:uiPriority w:val="99"/>
    <w:semiHidden/>
    <w:unhideWhenUsed/>
    <w:rsid w:val="00E52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2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ybka\Desktop\Zeszyt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ybka\Desktop\Zeszy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>
                <a:latin typeface="Arial" pitchFamily="34" charset="0"/>
                <a:cs typeface="Arial" pitchFamily="34" charset="0"/>
              </a:rPr>
              <a:t>Wyniki badań uczniów kl.III             starachowickich szkół podstawowych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cat>
            <c:strRef>
              <c:f>Arkusz1!$B$3:$B$15</c:f>
              <c:strCache>
                <c:ptCount val="13"/>
                <c:pt idx="0">
                  <c:v>postawy skoliotyczne</c:v>
                </c:pt>
                <c:pt idx="1">
                  <c:v>skoliozy powyżej 10°</c:v>
                </c:pt>
                <c:pt idx="2">
                  <c:v>kąt rotacji od.piersiowego</c:v>
                </c:pt>
                <c:pt idx="3">
                  <c:v>kat rotacji od.lędźwiowego</c:v>
                </c:pt>
                <c:pt idx="4">
                  <c:v>obniżenie miednicy</c:v>
                </c:pt>
                <c:pt idx="5">
                  <c:v>rotacja miednicy</c:v>
                </c:pt>
                <c:pt idx="6">
                  <c:v>nadwaga</c:v>
                </c:pt>
                <c:pt idx="7">
                  <c:v>płaskostopie </c:v>
                </c:pt>
                <c:pt idx="8">
                  <c:v>wady klatki piersiowej</c:v>
                </c:pt>
                <c:pt idx="9">
                  <c:v>koślawość/szpotawość kolan</c:v>
                </c:pt>
                <c:pt idx="10">
                  <c:v>koślawość pięt</c:v>
                </c:pt>
                <c:pt idx="11">
                  <c:v>przykurcz zgięciowy st.kolanowych</c:v>
                </c:pt>
                <c:pt idx="12">
                  <c:v>asymetria barków i łopatek</c:v>
                </c:pt>
              </c:strCache>
            </c:strRef>
          </c:cat>
          <c:val>
            <c:numRef>
              <c:f>Arkusz1!$C$3:$C$15</c:f>
              <c:numCache>
                <c:formatCode>General</c:formatCode>
                <c:ptCount val="13"/>
                <c:pt idx="0">
                  <c:v>140</c:v>
                </c:pt>
                <c:pt idx="1">
                  <c:v>10</c:v>
                </c:pt>
                <c:pt idx="2">
                  <c:v>84</c:v>
                </c:pt>
                <c:pt idx="3">
                  <c:v>68</c:v>
                </c:pt>
                <c:pt idx="4">
                  <c:v>66</c:v>
                </c:pt>
                <c:pt idx="5">
                  <c:v>182</c:v>
                </c:pt>
                <c:pt idx="6">
                  <c:v>68</c:v>
                </c:pt>
                <c:pt idx="7">
                  <c:v>127</c:v>
                </c:pt>
                <c:pt idx="8">
                  <c:v>35</c:v>
                </c:pt>
                <c:pt idx="9">
                  <c:v>118</c:v>
                </c:pt>
                <c:pt idx="10">
                  <c:v>176</c:v>
                </c:pt>
                <c:pt idx="11">
                  <c:v>94</c:v>
                </c:pt>
                <c:pt idx="12">
                  <c:v>62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123819136"/>
        <c:axId val="123887616"/>
        <c:axId val="0"/>
      </c:bar3DChart>
      <c:catAx>
        <c:axId val="12381913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123887616"/>
        <c:crosses val="autoZero"/>
        <c:auto val="1"/>
        <c:lblAlgn val="ctr"/>
        <c:lblOffset val="100"/>
      </c:catAx>
      <c:valAx>
        <c:axId val="123887616"/>
        <c:scaling>
          <c:orientation val="minMax"/>
        </c:scaling>
        <c:delete val="1"/>
        <c:axPos val="l"/>
        <c:numFmt formatCode="General" sourceLinked="1"/>
        <c:tickLblPos val="none"/>
        <c:crossAx val="1238191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 sz="1800">
                <a:latin typeface="Arial" pitchFamily="34" charset="0"/>
                <a:cs typeface="Arial" pitchFamily="34" charset="0"/>
              </a:defRPr>
            </a:pPr>
            <a:r>
              <a:rPr lang="pl-PL" sz="1800">
                <a:latin typeface="Arial" pitchFamily="34" charset="0"/>
                <a:cs typeface="Arial" pitchFamily="34" charset="0"/>
              </a:rPr>
              <a:t>Wyniki</a:t>
            </a:r>
            <a:r>
              <a:rPr lang="pl-PL" sz="1800" baseline="0">
                <a:latin typeface="Arial" pitchFamily="34" charset="0"/>
                <a:cs typeface="Arial" pitchFamily="34" charset="0"/>
              </a:rPr>
              <a:t> badań kl.III Szkół Podstawowych</a:t>
            </a:r>
            <a:endParaRPr lang="pl-PL" sz="1800">
              <a:latin typeface="Arial" pitchFamily="34" charset="0"/>
              <a:cs typeface="Arial" pitchFamily="34" charset="0"/>
            </a:endParaRPr>
          </a:p>
        </c:rich>
      </c:tx>
    </c:title>
    <c:plotArea>
      <c:layout/>
      <c:pieChart>
        <c:varyColors val="1"/>
        <c:ser>
          <c:idx val="0"/>
          <c:order val="0"/>
          <c:explosion val="25"/>
          <c:cat>
            <c:strRef>
              <c:f>Arkusz1!$B$34:$B$35</c:f>
              <c:strCache>
                <c:ptCount val="2"/>
                <c:pt idx="0">
                  <c:v>wskazana gimnastyka korekcyjna</c:v>
                </c:pt>
                <c:pt idx="1">
                  <c:v>wskazana konsultacja ortopedyczna</c:v>
                </c:pt>
              </c:strCache>
            </c:strRef>
          </c:cat>
          <c:val>
            <c:numRef>
              <c:f>Arkusz1!$C$34:$C$35</c:f>
              <c:numCache>
                <c:formatCode>General</c:formatCode>
                <c:ptCount val="2"/>
                <c:pt idx="0">
                  <c:v>277</c:v>
                </c:pt>
                <c:pt idx="1">
                  <c:v>10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sz="14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1A51-D0F5-498A-930F-81CEE7F2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1172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MOGKiK</dc:creator>
  <cp:lastModifiedBy>Win 7</cp:lastModifiedBy>
  <cp:revision>6</cp:revision>
  <dcterms:created xsi:type="dcterms:W3CDTF">2016-08-11T07:45:00Z</dcterms:created>
  <dcterms:modified xsi:type="dcterms:W3CDTF">2016-08-18T10:50:00Z</dcterms:modified>
</cp:coreProperties>
</file>